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bottom w:w="57" w:type="dxa"/>
        </w:tblCellMar>
        <w:tblLook w:val="04A0" w:firstRow="1" w:lastRow="0" w:firstColumn="1" w:lastColumn="0" w:noHBand="0" w:noVBand="1"/>
      </w:tblPr>
      <w:tblGrid>
        <w:gridCol w:w="34"/>
        <w:gridCol w:w="676"/>
        <w:gridCol w:w="699"/>
        <w:gridCol w:w="378"/>
        <w:gridCol w:w="2716"/>
        <w:gridCol w:w="2527"/>
        <w:gridCol w:w="98"/>
        <w:gridCol w:w="282"/>
        <w:gridCol w:w="1099"/>
        <w:gridCol w:w="2507"/>
      </w:tblGrid>
      <w:tr w:rsidR="00EE54D7" w:rsidRPr="008171C3" w:rsidTr="00CD7912">
        <w:tc>
          <w:tcPr>
            <w:tcW w:w="7409" w:type="dxa"/>
            <w:gridSpan w:val="8"/>
            <w:shd w:val="clear" w:color="auto" w:fill="002060"/>
            <w:vAlign w:val="bottom"/>
          </w:tcPr>
          <w:p w:rsidR="00EE54D7" w:rsidRPr="008171C3" w:rsidRDefault="00751ADE" w:rsidP="00751ADE">
            <w:pPr>
              <w:widowControl w:val="0"/>
              <w:suppressAutoHyphens/>
              <w:autoSpaceDE w:val="0"/>
              <w:rPr>
                <w:rFonts w:asciiTheme="minorHAnsi" w:hAnsiTheme="minorHAnsi" w:cstheme="minorHAnsi"/>
                <w:b/>
                <w:bCs/>
                <w:color w:val="FFFFFF" w:themeColor="background1"/>
                <w:sz w:val="36"/>
                <w:szCs w:val="36"/>
                <w:lang w:eastAsia="ar-SA"/>
              </w:rPr>
            </w:pPr>
            <w:r>
              <w:rPr>
                <w:rFonts w:asciiTheme="minorHAnsi" w:hAnsiTheme="minorHAnsi" w:cstheme="minorHAnsi"/>
                <w:b/>
                <w:noProof/>
                <w:sz w:val="36"/>
                <w:szCs w:val="36"/>
                <w:lang w:val="en-CA" w:eastAsia="en-CA"/>
              </w:rPr>
              <w:t>Off-c</w:t>
            </w:r>
            <w:r w:rsidR="00EE54D7">
              <w:rPr>
                <w:rFonts w:asciiTheme="minorHAnsi" w:hAnsiTheme="minorHAnsi" w:cstheme="minorHAnsi"/>
                <w:b/>
                <w:noProof/>
                <w:sz w:val="36"/>
                <w:szCs w:val="36"/>
                <w:lang w:val="en-CA" w:eastAsia="en-CA"/>
              </w:rPr>
              <w:t>ampus Placement</w:t>
            </w:r>
            <w:r w:rsidR="00EE54D7" w:rsidRPr="008171C3">
              <w:rPr>
                <w:rFonts w:asciiTheme="minorHAnsi" w:hAnsiTheme="minorHAnsi" w:cstheme="minorHAnsi"/>
                <w:b/>
                <w:noProof/>
                <w:sz w:val="36"/>
                <w:szCs w:val="36"/>
                <w:lang w:val="en-CA" w:eastAsia="en-CA"/>
              </w:rPr>
              <w:t xml:space="preserve"> </w:t>
            </w:r>
            <w:r w:rsidR="00EE54D7">
              <w:rPr>
                <w:rFonts w:asciiTheme="minorHAnsi" w:hAnsiTheme="minorHAnsi" w:cstheme="minorHAnsi"/>
                <w:b/>
                <w:noProof/>
                <w:sz w:val="36"/>
                <w:szCs w:val="36"/>
                <w:lang w:val="en-CA" w:eastAsia="en-CA"/>
              </w:rPr>
              <w:t>Opportunities</w:t>
            </w:r>
          </w:p>
        </w:tc>
        <w:tc>
          <w:tcPr>
            <w:tcW w:w="3606" w:type="dxa"/>
            <w:gridSpan w:val="2"/>
            <w:shd w:val="clear" w:color="auto" w:fill="002060"/>
            <w:vAlign w:val="bottom"/>
          </w:tcPr>
          <w:p w:rsidR="00983214" w:rsidRDefault="00983214" w:rsidP="00983214">
            <w:pPr>
              <w:widowControl w:val="0"/>
              <w:suppressAutoHyphens/>
              <w:autoSpaceDE w:val="0"/>
              <w:jc w:val="center"/>
              <w:rPr>
                <w:rFonts w:asciiTheme="minorHAnsi" w:hAnsiTheme="minorHAnsi" w:cstheme="minorHAnsi"/>
                <w:b/>
                <w:bCs/>
                <w:color w:val="FFFFFF" w:themeColor="background1"/>
                <w:sz w:val="22"/>
                <w:szCs w:val="22"/>
                <w:lang w:eastAsia="ar-SA"/>
              </w:rPr>
            </w:pPr>
            <w:r>
              <w:rPr>
                <w:rFonts w:asciiTheme="minorHAnsi" w:hAnsiTheme="minorHAnsi" w:cstheme="minorHAnsi"/>
                <w:b/>
                <w:bCs/>
                <w:color w:val="FFFFFF" w:themeColor="background1"/>
                <w:sz w:val="22"/>
                <w:szCs w:val="22"/>
                <w:lang w:eastAsia="ar-SA"/>
              </w:rPr>
              <w:t xml:space="preserve">School </w:t>
            </w:r>
            <w:r>
              <w:rPr>
                <w:rFonts w:asciiTheme="minorHAnsi" w:hAnsiTheme="minorHAnsi" w:cstheme="minorHAnsi"/>
                <w:b/>
                <w:bCs/>
                <w:color w:val="FFFFFF" w:themeColor="background1"/>
                <w:sz w:val="22"/>
                <w:szCs w:val="22"/>
                <w:lang w:eastAsia="ar-SA"/>
              </w:rPr>
              <w:fldChar w:fldCharType="begin">
                <w:ffData>
                  <w:name w:val="Text1"/>
                  <w:enabled/>
                  <w:calcOnExit w:val="0"/>
                  <w:textInput/>
                </w:ffData>
              </w:fldChar>
            </w:r>
            <w:bookmarkStart w:id="0" w:name="Text1"/>
            <w:r>
              <w:rPr>
                <w:rFonts w:asciiTheme="minorHAnsi" w:hAnsiTheme="minorHAnsi" w:cstheme="minorHAnsi"/>
                <w:b/>
                <w:bCs/>
                <w:color w:val="FFFFFF" w:themeColor="background1"/>
                <w:sz w:val="22"/>
                <w:szCs w:val="22"/>
                <w:lang w:eastAsia="ar-SA"/>
              </w:rPr>
              <w:instrText xml:space="preserve"> FORMTEXT </w:instrText>
            </w:r>
            <w:r>
              <w:rPr>
                <w:rFonts w:asciiTheme="minorHAnsi" w:hAnsiTheme="minorHAnsi" w:cstheme="minorHAnsi"/>
                <w:b/>
                <w:bCs/>
                <w:color w:val="FFFFFF" w:themeColor="background1"/>
                <w:sz w:val="22"/>
                <w:szCs w:val="22"/>
                <w:lang w:eastAsia="ar-SA"/>
              </w:rPr>
            </w:r>
            <w:r>
              <w:rPr>
                <w:rFonts w:asciiTheme="minorHAnsi" w:hAnsiTheme="minorHAnsi" w:cstheme="minorHAnsi"/>
                <w:b/>
                <w:bCs/>
                <w:color w:val="FFFFFF" w:themeColor="background1"/>
                <w:sz w:val="22"/>
                <w:szCs w:val="22"/>
                <w:lang w:eastAsia="ar-SA"/>
              </w:rPr>
              <w:fldChar w:fldCharType="separate"/>
            </w:r>
            <w:r>
              <w:rPr>
                <w:rFonts w:asciiTheme="minorHAnsi" w:hAnsiTheme="minorHAnsi" w:cstheme="minorHAnsi"/>
                <w:b/>
                <w:bCs/>
                <w:noProof/>
                <w:color w:val="FFFFFF" w:themeColor="background1"/>
                <w:sz w:val="22"/>
                <w:szCs w:val="22"/>
                <w:lang w:eastAsia="ar-SA"/>
              </w:rPr>
              <w:t> </w:t>
            </w:r>
            <w:r>
              <w:rPr>
                <w:rFonts w:asciiTheme="minorHAnsi" w:hAnsiTheme="minorHAnsi" w:cstheme="minorHAnsi"/>
                <w:b/>
                <w:bCs/>
                <w:noProof/>
                <w:color w:val="FFFFFF" w:themeColor="background1"/>
                <w:sz w:val="22"/>
                <w:szCs w:val="22"/>
                <w:lang w:eastAsia="ar-SA"/>
              </w:rPr>
              <w:t> </w:t>
            </w:r>
            <w:r>
              <w:rPr>
                <w:rFonts w:asciiTheme="minorHAnsi" w:hAnsiTheme="minorHAnsi" w:cstheme="minorHAnsi"/>
                <w:b/>
                <w:bCs/>
                <w:noProof/>
                <w:color w:val="FFFFFF" w:themeColor="background1"/>
                <w:sz w:val="22"/>
                <w:szCs w:val="22"/>
                <w:lang w:eastAsia="ar-SA"/>
              </w:rPr>
              <w:t> </w:t>
            </w:r>
            <w:r>
              <w:rPr>
                <w:rFonts w:asciiTheme="minorHAnsi" w:hAnsiTheme="minorHAnsi" w:cstheme="minorHAnsi"/>
                <w:b/>
                <w:bCs/>
                <w:noProof/>
                <w:color w:val="FFFFFF" w:themeColor="background1"/>
                <w:sz w:val="22"/>
                <w:szCs w:val="22"/>
                <w:lang w:eastAsia="ar-SA"/>
              </w:rPr>
              <w:t> </w:t>
            </w:r>
            <w:r>
              <w:rPr>
                <w:rFonts w:asciiTheme="minorHAnsi" w:hAnsiTheme="minorHAnsi" w:cstheme="minorHAnsi"/>
                <w:b/>
                <w:bCs/>
                <w:noProof/>
                <w:color w:val="FFFFFF" w:themeColor="background1"/>
                <w:sz w:val="22"/>
                <w:szCs w:val="22"/>
                <w:lang w:eastAsia="ar-SA"/>
              </w:rPr>
              <w:t> </w:t>
            </w:r>
            <w:r>
              <w:rPr>
                <w:rFonts w:asciiTheme="minorHAnsi" w:hAnsiTheme="minorHAnsi" w:cstheme="minorHAnsi"/>
                <w:b/>
                <w:bCs/>
                <w:color w:val="FFFFFF" w:themeColor="background1"/>
                <w:sz w:val="22"/>
                <w:szCs w:val="22"/>
                <w:lang w:eastAsia="ar-SA"/>
              </w:rPr>
              <w:fldChar w:fldCharType="end"/>
            </w:r>
            <w:bookmarkEnd w:id="0"/>
          </w:p>
          <w:p w:rsidR="00EE54D7" w:rsidRPr="00983214" w:rsidRDefault="00983214" w:rsidP="00983214">
            <w:pPr>
              <w:widowControl w:val="0"/>
              <w:suppressAutoHyphens/>
              <w:autoSpaceDE w:val="0"/>
              <w:rPr>
                <w:rFonts w:asciiTheme="minorHAnsi" w:hAnsiTheme="minorHAnsi" w:cstheme="minorHAnsi"/>
                <w:b/>
                <w:bCs/>
                <w:color w:val="FFFFFF" w:themeColor="background1"/>
                <w:sz w:val="22"/>
                <w:szCs w:val="22"/>
                <w:lang w:eastAsia="ar-SA"/>
              </w:rPr>
            </w:pPr>
            <w:r>
              <w:rPr>
                <w:rFonts w:asciiTheme="minorHAnsi" w:hAnsiTheme="minorHAnsi" w:cstheme="minorHAnsi"/>
                <w:b/>
                <w:bCs/>
                <w:color w:val="FFFFFF" w:themeColor="background1"/>
                <w:sz w:val="22"/>
                <w:szCs w:val="22"/>
                <w:lang w:eastAsia="ar-SA"/>
              </w:rPr>
              <w:t xml:space="preserve">                      </w:t>
            </w:r>
            <w:r>
              <w:rPr>
                <w:rFonts w:asciiTheme="minorHAnsi" w:hAnsiTheme="minorHAnsi" w:cstheme="minorHAnsi"/>
                <w:b/>
                <w:bCs/>
                <w:color w:val="FFFFFF" w:themeColor="background1"/>
                <w:sz w:val="16"/>
                <w:szCs w:val="16"/>
                <w:lang w:eastAsia="ar-SA"/>
              </w:rPr>
              <w:t xml:space="preserve">Phone:    </w:t>
            </w:r>
            <w:r>
              <w:rPr>
                <w:rFonts w:asciiTheme="minorHAnsi" w:hAnsiTheme="minorHAnsi" w:cstheme="minorHAnsi"/>
                <w:b/>
                <w:bCs/>
                <w:color w:val="FFFFFF" w:themeColor="background1"/>
                <w:sz w:val="16"/>
                <w:szCs w:val="16"/>
                <w:lang w:eastAsia="ar-SA"/>
              </w:rPr>
              <w:fldChar w:fldCharType="begin">
                <w:ffData>
                  <w:name w:val="Text2"/>
                  <w:enabled/>
                  <w:calcOnExit w:val="0"/>
                  <w:textInput/>
                </w:ffData>
              </w:fldChar>
            </w:r>
            <w:bookmarkStart w:id="1" w:name="Text2"/>
            <w:r>
              <w:rPr>
                <w:rFonts w:asciiTheme="minorHAnsi" w:hAnsiTheme="minorHAnsi" w:cstheme="minorHAnsi"/>
                <w:b/>
                <w:bCs/>
                <w:color w:val="FFFFFF" w:themeColor="background1"/>
                <w:sz w:val="16"/>
                <w:szCs w:val="16"/>
                <w:lang w:eastAsia="ar-SA"/>
              </w:rPr>
              <w:instrText xml:space="preserve"> FORMTEXT </w:instrText>
            </w:r>
            <w:r>
              <w:rPr>
                <w:rFonts w:asciiTheme="minorHAnsi" w:hAnsiTheme="minorHAnsi" w:cstheme="minorHAnsi"/>
                <w:b/>
                <w:bCs/>
                <w:color w:val="FFFFFF" w:themeColor="background1"/>
                <w:sz w:val="16"/>
                <w:szCs w:val="16"/>
                <w:lang w:eastAsia="ar-SA"/>
              </w:rPr>
            </w:r>
            <w:r>
              <w:rPr>
                <w:rFonts w:asciiTheme="minorHAnsi" w:hAnsiTheme="minorHAnsi" w:cstheme="minorHAnsi"/>
                <w:b/>
                <w:bCs/>
                <w:color w:val="FFFFFF" w:themeColor="background1"/>
                <w:sz w:val="16"/>
                <w:szCs w:val="16"/>
                <w:lang w:eastAsia="ar-SA"/>
              </w:rPr>
              <w:fldChar w:fldCharType="separate"/>
            </w:r>
            <w:r>
              <w:rPr>
                <w:rFonts w:asciiTheme="minorHAnsi" w:hAnsiTheme="minorHAnsi" w:cstheme="minorHAnsi"/>
                <w:b/>
                <w:bCs/>
                <w:noProof/>
                <w:color w:val="FFFFFF" w:themeColor="background1"/>
                <w:sz w:val="16"/>
                <w:szCs w:val="16"/>
                <w:lang w:eastAsia="ar-SA"/>
              </w:rPr>
              <w:t> </w:t>
            </w:r>
            <w:r>
              <w:rPr>
                <w:rFonts w:asciiTheme="minorHAnsi" w:hAnsiTheme="minorHAnsi" w:cstheme="minorHAnsi"/>
                <w:b/>
                <w:bCs/>
                <w:noProof/>
                <w:color w:val="FFFFFF" w:themeColor="background1"/>
                <w:sz w:val="16"/>
                <w:szCs w:val="16"/>
                <w:lang w:eastAsia="ar-SA"/>
              </w:rPr>
              <w:t> </w:t>
            </w:r>
            <w:r>
              <w:rPr>
                <w:rFonts w:asciiTheme="minorHAnsi" w:hAnsiTheme="minorHAnsi" w:cstheme="minorHAnsi"/>
                <w:b/>
                <w:bCs/>
                <w:noProof/>
                <w:color w:val="FFFFFF" w:themeColor="background1"/>
                <w:sz w:val="16"/>
                <w:szCs w:val="16"/>
                <w:lang w:eastAsia="ar-SA"/>
              </w:rPr>
              <w:t> </w:t>
            </w:r>
            <w:r>
              <w:rPr>
                <w:rFonts w:asciiTheme="minorHAnsi" w:hAnsiTheme="minorHAnsi" w:cstheme="minorHAnsi"/>
                <w:b/>
                <w:bCs/>
                <w:noProof/>
                <w:color w:val="FFFFFF" w:themeColor="background1"/>
                <w:sz w:val="16"/>
                <w:szCs w:val="16"/>
                <w:lang w:eastAsia="ar-SA"/>
              </w:rPr>
              <w:t> </w:t>
            </w:r>
            <w:r>
              <w:rPr>
                <w:rFonts w:asciiTheme="minorHAnsi" w:hAnsiTheme="minorHAnsi" w:cstheme="minorHAnsi"/>
                <w:b/>
                <w:bCs/>
                <w:noProof/>
                <w:color w:val="FFFFFF" w:themeColor="background1"/>
                <w:sz w:val="16"/>
                <w:szCs w:val="16"/>
                <w:lang w:eastAsia="ar-SA"/>
              </w:rPr>
              <w:t> </w:t>
            </w:r>
            <w:r>
              <w:rPr>
                <w:rFonts w:asciiTheme="minorHAnsi" w:hAnsiTheme="minorHAnsi" w:cstheme="minorHAnsi"/>
                <w:b/>
                <w:bCs/>
                <w:color w:val="FFFFFF" w:themeColor="background1"/>
                <w:sz w:val="16"/>
                <w:szCs w:val="16"/>
                <w:lang w:eastAsia="ar-SA"/>
              </w:rPr>
              <w:fldChar w:fldCharType="end"/>
            </w:r>
            <w:bookmarkEnd w:id="1"/>
          </w:p>
        </w:tc>
      </w:tr>
      <w:tr w:rsidR="00CE060D" w:rsidRPr="001F1A2D" w:rsidTr="00CD7912">
        <w:tc>
          <w:tcPr>
            <w:tcW w:w="11015" w:type="dxa"/>
            <w:gridSpan w:val="10"/>
          </w:tcPr>
          <w:p w:rsidR="00CE060D" w:rsidRPr="002F6A2C" w:rsidRDefault="00751ADE" w:rsidP="002F287F">
            <w:pPr>
              <w:autoSpaceDE w:val="0"/>
              <w:autoSpaceDN w:val="0"/>
              <w:adjustRightInd w:val="0"/>
              <w:spacing w:before="120"/>
              <w:rPr>
                <w:rFonts w:asciiTheme="minorHAnsi" w:hAnsiTheme="minorHAnsi" w:cstheme="minorHAnsi"/>
                <w:b/>
                <w:i/>
                <w:color w:val="1F497D" w:themeColor="text2"/>
                <w:sz w:val="22"/>
                <w:szCs w:val="22"/>
              </w:rPr>
            </w:pPr>
            <w:r w:rsidRPr="002F6A2C">
              <w:rPr>
                <w:rFonts w:asciiTheme="minorHAnsi" w:hAnsiTheme="minorHAnsi" w:cstheme="minorHAnsi"/>
                <w:i/>
                <w:color w:val="1F497D" w:themeColor="text2"/>
                <w:sz w:val="22"/>
                <w:szCs w:val="22"/>
                <w:lang w:eastAsia="en-CA"/>
              </w:rPr>
              <w:t xml:space="preserve">Off-campus education programs are based on the belief that student learning </w:t>
            </w:r>
            <w:r w:rsidR="004A7FE4">
              <w:rPr>
                <w:rFonts w:asciiTheme="minorHAnsi" w:hAnsiTheme="minorHAnsi" w:cstheme="minorHAnsi"/>
                <w:i/>
                <w:color w:val="1F497D" w:themeColor="text2"/>
                <w:sz w:val="22"/>
                <w:szCs w:val="22"/>
                <w:lang w:eastAsia="en-CA"/>
              </w:rPr>
              <w:t>can be enhanced</w:t>
            </w:r>
            <w:r w:rsidRPr="002F6A2C">
              <w:rPr>
                <w:rFonts w:asciiTheme="minorHAnsi" w:hAnsiTheme="minorHAnsi" w:cstheme="minorHAnsi"/>
                <w:i/>
                <w:color w:val="1F497D" w:themeColor="text2"/>
                <w:sz w:val="22"/>
                <w:szCs w:val="22"/>
                <w:lang w:eastAsia="en-CA"/>
              </w:rPr>
              <w:t xml:space="preserve"> by bringing the community into the school and by placing students out into the community. Th</w:t>
            </w:r>
            <w:r w:rsidR="008D31DF">
              <w:rPr>
                <w:rFonts w:asciiTheme="minorHAnsi" w:hAnsiTheme="minorHAnsi" w:cstheme="minorHAnsi"/>
                <w:i/>
                <w:color w:val="1F497D" w:themeColor="text2"/>
                <w:sz w:val="22"/>
                <w:szCs w:val="22"/>
                <w:lang w:eastAsia="en-CA"/>
              </w:rPr>
              <w:t>ese on-the-job work experiences</w:t>
            </w:r>
            <w:r w:rsidRPr="002F6A2C">
              <w:rPr>
                <w:rFonts w:asciiTheme="minorHAnsi" w:hAnsiTheme="minorHAnsi" w:cstheme="minorHAnsi"/>
                <w:i/>
                <w:color w:val="1F497D" w:themeColor="text2"/>
                <w:sz w:val="22"/>
                <w:szCs w:val="22"/>
                <w:lang w:eastAsia="en-CA"/>
              </w:rPr>
              <w:t xml:space="preserve"> require a partnership involving the school, the parents/guardians, the</w:t>
            </w:r>
            <w:r w:rsidR="002F6A2C">
              <w:rPr>
                <w:rFonts w:asciiTheme="minorHAnsi" w:hAnsiTheme="minorHAnsi" w:cstheme="minorHAnsi"/>
                <w:i/>
                <w:color w:val="1F497D" w:themeColor="text2"/>
                <w:sz w:val="22"/>
                <w:szCs w:val="22"/>
                <w:lang w:eastAsia="en-CA"/>
              </w:rPr>
              <w:t xml:space="preserve"> </w:t>
            </w:r>
            <w:r w:rsidR="004F2AB5">
              <w:rPr>
                <w:rFonts w:asciiTheme="minorHAnsi" w:hAnsiTheme="minorHAnsi" w:cstheme="minorHAnsi"/>
                <w:i/>
                <w:color w:val="1F497D" w:themeColor="text2"/>
                <w:sz w:val="22"/>
                <w:szCs w:val="22"/>
                <w:lang w:eastAsia="en-CA"/>
              </w:rPr>
              <w:t>student,</w:t>
            </w:r>
            <w:r w:rsidRPr="002F6A2C">
              <w:rPr>
                <w:rFonts w:asciiTheme="minorHAnsi" w:hAnsiTheme="minorHAnsi" w:cstheme="minorHAnsi"/>
                <w:i/>
                <w:color w:val="1F497D" w:themeColor="text2"/>
                <w:sz w:val="22"/>
                <w:szCs w:val="22"/>
                <w:lang w:eastAsia="en-CA"/>
              </w:rPr>
              <w:t xml:space="preserve"> </w:t>
            </w:r>
            <w:r w:rsidR="00452A6B">
              <w:rPr>
                <w:rFonts w:asciiTheme="minorHAnsi" w:hAnsiTheme="minorHAnsi" w:cstheme="minorHAnsi"/>
                <w:i/>
                <w:color w:val="1F497D" w:themeColor="text2"/>
                <w:sz w:val="22"/>
                <w:szCs w:val="22"/>
                <w:lang w:eastAsia="en-CA"/>
              </w:rPr>
              <w:t>and the employ</w:t>
            </w:r>
            <w:r w:rsidR="00CD7912">
              <w:rPr>
                <w:rFonts w:asciiTheme="minorHAnsi" w:hAnsiTheme="minorHAnsi" w:cstheme="minorHAnsi"/>
                <w:i/>
                <w:color w:val="1F497D" w:themeColor="text2"/>
                <w:sz w:val="22"/>
                <w:szCs w:val="22"/>
                <w:lang w:eastAsia="en-CA"/>
              </w:rPr>
              <w:t>er</w:t>
            </w:r>
            <w:r w:rsidRPr="002F6A2C">
              <w:rPr>
                <w:rFonts w:asciiTheme="minorHAnsi" w:hAnsiTheme="minorHAnsi" w:cstheme="minorHAnsi"/>
                <w:i/>
                <w:color w:val="1F497D" w:themeColor="text2"/>
                <w:sz w:val="22"/>
                <w:szCs w:val="22"/>
                <w:lang w:eastAsia="en-CA"/>
              </w:rPr>
              <w:t>, with each of the partners sharing the responsibility for student growth and learning.</w:t>
            </w:r>
            <w:r w:rsidR="00CD7912">
              <w:rPr>
                <w:rFonts w:asciiTheme="minorHAnsi" w:hAnsiTheme="minorHAnsi" w:cstheme="minorHAnsi"/>
                <w:i/>
                <w:color w:val="1F497D" w:themeColor="text2"/>
                <w:sz w:val="22"/>
                <w:szCs w:val="22"/>
                <w:lang w:eastAsia="en-CA"/>
              </w:rPr>
              <w:t xml:space="preserve"> Thank you for considering </w:t>
            </w:r>
            <w:r w:rsidR="002F287F">
              <w:rPr>
                <w:rFonts w:asciiTheme="minorHAnsi" w:hAnsiTheme="minorHAnsi" w:cstheme="minorHAnsi"/>
                <w:i/>
                <w:color w:val="1F497D" w:themeColor="text2"/>
                <w:sz w:val="22"/>
                <w:szCs w:val="22"/>
                <w:lang w:eastAsia="en-CA"/>
              </w:rPr>
              <w:t>these work</w:t>
            </w:r>
            <w:r w:rsidR="00EE3C6E">
              <w:rPr>
                <w:rFonts w:asciiTheme="minorHAnsi" w:hAnsiTheme="minorHAnsi" w:cstheme="minorHAnsi"/>
                <w:i/>
                <w:color w:val="1F497D" w:themeColor="text2"/>
                <w:sz w:val="22"/>
                <w:szCs w:val="22"/>
                <w:lang w:eastAsia="en-CA"/>
              </w:rPr>
              <w:t xml:space="preserve"> </w:t>
            </w:r>
            <w:r w:rsidR="002F287F">
              <w:rPr>
                <w:rFonts w:asciiTheme="minorHAnsi" w:hAnsiTheme="minorHAnsi" w:cstheme="minorHAnsi"/>
                <w:i/>
                <w:color w:val="1F497D" w:themeColor="text2"/>
                <w:sz w:val="22"/>
                <w:szCs w:val="22"/>
                <w:lang w:eastAsia="en-CA"/>
              </w:rPr>
              <w:t>placements</w:t>
            </w:r>
            <w:bookmarkStart w:id="2" w:name="_GoBack"/>
            <w:bookmarkEnd w:id="2"/>
            <w:r w:rsidR="00EE3C6E">
              <w:rPr>
                <w:rFonts w:asciiTheme="minorHAnsi" w:hAnsiTheme="minorHAnsi" w:cstheme="minorHAnsi"/>
                <w:i/>
                <w:color w:val="1F497D" w:themeColor="text2"/>
                <w:sz w:val="22"/>
                <w:szCs w:val="22"/>
                <w:lang w:eastAsia="en-CA"/>
              </w:rPr>
              <w:t xml:space="preserve"> </w:t>
            </w:r>
            <w:r w:rsidR="00CD7912">
              <w:rPr>
                <w:rFonts w:asciiTheme="minorHAnsi" w:hAnsiTheme="minorHAnsi" w:cstheme="minorHAnsi"/>
                <w:i/>
                <w:color w:val="1F497D" w:themeColor="text2"/>
                <w:sz w:val="22"/>
                <w:szCs w:val="22"/>
                <w:lang w:eastAsia="en-CA"/>
              </w:rPr>
              <w:t>for our students</w:t>
            </w:r>
            <w:r w:rsidR="00452A6B">
              <w:rPr>
                <w:rFonts w:asciiTheme="minorHAnsi" w:hAnsiTheme="minorHAnsi" w:cstheme="minorHAnsi"/>
                <w:i/>
                <w:color w:val="1F497D" w:themeColor="text2"/>
                <w:sz w:val="22"/>
                <w:szCs w:val="22"/>
                <w:lang w:eastAsia="en-CA"/>
              </w:rPr>
              <w:t>.</w:t>
            </w:r>
          </w:p>
        </w:tc>
      </w:tr>
      <w:tr w:rsidR="00751ADE" w:rsidRPr="002F6A2C" w:rsidTr="00CD7912">
        <w:tc>
          <w:tcPr>
            <w:tcW w:w="1408" w:type="dxa"/>
            <w:gridSpan w:val="3"/>
          </w:tcPr>
          <w:p w:rsidR="00751ADE" w:rsidRPr="002F6A2C" w:rsidRDefault="00751ADE" w:rsidP="002E7A81">
            <w:pPr>
              <w:spacing w:before="120"/>
              <w:rPr>
                <w:rFonts w:asciiTheme="minorHAnsi" w:hAnsiTheme="minorHAnsi" w:cstheme="minorHAnsi"/>
                <w:b/>
                <w:i/>
                <w:color w:val="1F497D" w:themeColor="text2"/>
                <w:sz w:val="22"/>
                <w:szCs w:val="22"/>
              </w:rPr>
            </w:pPr>
            <w:r w:rsidRPr="002F6A2C">
              <w:rPr>
                <w:rFonts w:asciiTheme="minorHAnsi" w:hAnsiTheme="minorHAnsi" w:cstheme="minorHAnsi"/>
                <w:b/>
                <w:i/>
                <w:color w:val="1F497D" w:themeColor="text2"/>
                <w:sz w:val="22"/>
                <w:szCs w:val="22"/>
              </w:rPr>
              <w:t>Goal</w:t>
            </w:r>
            <w:r w:rsidR="004A7FE4">
              <w:rPr>
                <w:rFonts w:asciiTheme="minorHAnsi" w:hAnsiTheme="minorHAnsi" w:cstheme="minorHAnsi"/>
                <w:b/>
                <w:i/>
                <w:color w:val="1F497D" w:themeColor="text2"/>
                <w:sz w:val="22"/>
                <w:szCs w:val="22"/>
              </w:rPr>
              <w:t>s</w:t>
            </w:r>
          </w:p>
          <w:p w:rsidR="00751ADE" w:rsidRPr="002F6A2C" w:rsidRDefault="00751ADE" w:rsidP="00751ADE">
            <w:pPr>
              <w:rPr>
                <w:rFonts w:asciiTheme="minorHAnsi" w:hAnsiTheme="minorHAnsi" w:cstheme="minorHAnsi"/>
                <w:b/>
                <w:i/>
                <w:color w:val="1F497D" w:themeColor="text2"/>
                <w:sz w:val="22"/>
                <w:szCs w:val="22"/>
              </w:rPr>
            </w:pPr>
          </w:p>
          <w:p w:rsidR="00751ADE" w:rsidRPr="002F6A2C" w:rsidRDefault="00751ADE" w:rsidP="00751ADE">
            <w:pPr>
              <w:rPr>
                <w:rFonts w:asciiTheme="minorHAnsi" w:hAnsiTheme="minorHAnsi" w:cstheme="minorHAnsi"/>
                <w:b/>
                <w:i/>
                <w:color w:val="1F497D" w:themeColor="text2"/>
                <w:sz w:val="22"/>
                <w:szCs w:val="22"/>
              </w:rPr>
            </w:pPr>
          </w:p>
          <w:p w:rsidR="00751ADE" w:rsidRPr="002F6A2C" w:rsidRDefault="00751ADE" w:rsidP="00751ADE">
            <w:pPr>
              <w:rPr>
                <w:rFonts w:asciiTheme="minorHAnsi" w:hAnsiTheme="minorHAnsi" w:cstheme="minorHAnsi"/>
                <w:b/>
                <w:i/>
                <w:color w:val="1F497D" w:themeColor="text2"/>
                <w:sz w:val="22"/>
                <w:szCs w:val="22"/>
              </w:rPr>
            </w:pPr>
          </w:p>
          <w:p w:rsidR="00751ADE" w:rsidRPr="002F6A2C" w:rsidRDefault="00751ADE" w:rsidP="00751ADE">
            <w:pPr>
              <w:rPr>
                <w:rFonts w:asciiTheme="minorHAnsi" w:hAnsiTheme="minorHAnsi" w:cstheme="minorHAnsi"/>
                <w:b/>
                <w:i/>
                <w:color w:val="1F497D" w:themeColor="text2"/>
                <w:sz w:val="22"/>
                <w:szCs w:val="22"/>
              </w:rPr>
            </w:pPr>
          </w:p>
          <w:p w:rsidR="00751ADE" w:rsidRPr="002F6A2C" w:rsidRDefault="00751ADE" w:rsidP="00751ADE">
            <w:pPr>
              <w:rPr>
                <w:rFonts w:asciiTheme="minorHAnsi" w:hAnsiTheme="minorHAnsi" w:cstheme="minorHAnsi"/>
                <w:b/>
                <w:i/>
                <w:color w:val="1F497D" w:themeColor="text2"/>
                <w:sz w:val="22"/>
                <w:szCs w:val="22"/>
              </w:rPr>
            </w:pPr>
          </w:p>
          <w:p w:rsidR="00751ADE" w:rsidRPr="002F6A2C" w:rsidRDefault="00751ADE" w:rsidP="00751ADE">
            <w:pPr>
              <w:rPr>
                <w:rFonts w:asciiTheme="minorHAnsi" w:hAnsiTheme="minorHAnsi" w:cstheme="minorHAnsi"/>
                <w:b/>
                <w:i/>
                <w:color w:val="1F497D" w:themeColor="text2"/>
                <w:sz w:val="22"/>
                <w:szCs w:val="22"/>
              </w:rPr>
            </w:pPr>
          </w:p>
          <w:p w:rsidR="00751ADE" w:rsidRPr="002F6A2C" w:rsidRDefault="00751ADE" w:rsidP="00751ADE">
            <w:pPr>
              <w:rPr>
                <w:rFonts w:asciiTheme="minorHAnsi" w:hAnsiTheme="minorHAnsi" w:cstheme="minorHAnsi"/>
                <w:b/>
                <w:i/>
                <w:color w:val="1F497D" w:themeColor="text2"/>
                <w:sz w:val="22"/>
                <w:szCs w:val="22"/>
              </w:rPr>
            </w:pPr>
          </w:p>
          <w:p w:rsidR="00751ADE" w:rsidRPr="002F6A2C" w:rsidRDefault="0026722C" w:rsidP="0026722C">
            <w:pPr>
              <w:rPr>
                <w:sz w:val="22"/>
                <w:szCs w:val="22"/>
                <w:lang w:val="en-CA"/>
              </w:rPr>
            </w:pPr>
            <w:r>
              <w:rPr>
                <w:rFonts w:asciiTheme="minorHAnsi" w:hAnsiTheme="minorHAnsi" w:cstheme="minorHAnsi"/>
                <w:b/>
                <w:i/>
                <w:color w:val="1F497D" w:themeColor="text2"/>
                <w:sz w:val="22"/>
                <w:szCs w:val="22"/>
              </w:rPr>
              <w:t>Your Commi</w:t>
            </w:r>
            <w:r w:rsidR="00751ADE" w:rsidRPr="002F6A2C">
              <w:rPr>
                <w:rFonts w:asciiTheme="minorHAnsi" w:hAnsiTheme="minorHAnsi" w:cstheme="minorHAnsi"/>
                <w:b/>
                <w:i/>
                <w:color w:val="1F497D" w:themeColor="text2"/>
                <w:sz w:val="22"/>
                <w:szCs w:val="22"/>
              </w:rPr>
              <w:t>tment</w:t>
            </w:r>
          </w:p>
        </w:tc>
        <w:tc>
          <w:tcPr>
            <w:tcW w:w="9607" w:type="dxa"/>
            <w:gridSpan w:val="7"/>
          </w:tcPr>
          <w:p w:rsidR="00751ADE" w:rsidRPr="002F6A2C" w:rsidRDefault="004A7FE4" w:rsidP="002E7A81">
            <w:pPr>
              <w:pStyle w:val="ListParagraph"/>
              <w:numPr>
                <w:ilvl w:val="0"/>
                <w:numId w:val="24"/>
              </w:numPr>
              <w:spacing w:before="120" w:after="0" w:line="240" w:lineRule="auto"/>
              <w:ind w:left="318"/>
              <w:rPr>
                <w:lang w:val="en-CA"/>
              </w:rPr>
            </w:pPr>
            <w:r>
              <w:rPr>
                <w:lang w:val="en-CA"/>
              </w:rPr>
              <w:t>Encourage</w:t>
            </w:r>
            <w:r w:rsidR="00751ADE" w:rsidRPr="002F6A2C">
              <w:rPr>
                <w:lang w:val="en-CA"/>
              </w:rPr>
              <w:t xml:space="preserve"> high school students to discover career interests in meaningful work activities through community-based work sites</w:t>
            </w:r>
          </w:p>
          <w:p w:rsidR="00751ADE" w:rsidRPr="002F6A2C" w:rsidRDefault="00751ADE" w:rsidP="002F6A2C">
            <w:pPr>
              <w:pStyle w:val="ListParagraph"/>
              <w:numPr>
                <w:ilvl w:val="0"/>
                <w:numId w:val="24"/>
              </w:numPr>
              <w:spacing w:line="240" w:lineRule="auto"/>
              <w:ind w:left="318"/>
              <w:rPr>
                <w:lang w:val="en-CA"/>
              </w:rPr>
            </w:pPr>
            <w:r w:rsidRPr="002F6A2C">
              <w:rPr>
                <w:lang w:val="en-CA"/>
              </w:rPr>
              <w:t xml:space="preserve">Enable students to practice general employability skills </w:t>
            </w:r>
          </w:p>
          <w:p w:rsidR="00751ADE" w:rsidRPr="002F6A2C" w:rsidRDefault="004A7FE4" w:rsidP="002F6A2C">
            <w:pPr>
              <w:pStyle w:val="ListParagraph"/>
              <w:numPr>
                <w:ilvl w:val="0"/>
                <w:numId w:val="24"/>
              </w:numPr>
              <w:spacing w:line="240" w:lineRule="auto"/>
              <w:ind w:left="318"/>
              <w:rPr>
                <w:lang w:val="en-CA"/>
              </w:rPr>
            </w:pPr>
            <w:r>
              <w:rPr>
                <w:lang w:val="en-CA"/>
              </w:rPr>
              <w:t>Connect</w:t>
            </w:r>
            <w:r w:rsidR="00751ADE" w:rsidRPr="002F6A2C">
              <w:rPr>
                <w:lang w:val="en-CA"/>
              </w:rPr>
              <w:t xml:space="preserve"> learning and work for students through real life work experience</w:t>
            </w:r>
          </w:p>
          <w:p w:rsidR="00751ADE" w:rsidRPr="002F6A2C" w:rsidRDefault="00751ADE" w:rsidP="002F6A2C">
            <w:pPr>
              <w:pStyle w:val="ListParagraph"/>
              <w:numPr>
                <w:ilvl w:val="0"/>
                <w:numId w:val="24"/>
              </w:numPr>
              <w:spacing w:line="240" w:lineRule="auto"/>
              <w:ind w:left="318"/>
              <w:rPr>
                <w:lang w:val="en-CA"/>
              </w:rPr>
            </w:pPr>
            <w:r w:rsidRPr="002F6A2C">
              <w:rPr>
                <w:lang w:val="en-CA"/>
              </w:rPr>
              <w:t xml:space="preserve">Assist a student to achieve credits towards their high school diploma, </w:t>
            </w:r>
            <w:r w:rsidR="00B4396D">
              <w:rPr>
                <w:lang w:val="en-CA"/>
              </w:rPr>
              <w:t xml:space="preserve">thereby </w:t>
            </w:r>
            <w:r w:rsidRPr="002F6A2C">
              <w:rPr>
                <w:lang w:val="en-CA"/>
              </w:rPr>
              <w:t>keeping more students in school</w:t>
            </w:r>
          </w:p>
          <w:p w:rsidR="00751ADE" w:rsidRPr="002F6A2C" w:rsidRDefault="00751ADE" w:rsidP="002F6A2C">
            <w:pPr>
              <w:pStyle w:val="ListParagraph"/>
              <w:numPr>
                <w:ilvl w:val="0"/>
                <w:numId w:val="24"/>
              </w:numPr>
              <w:spacing w:line="240" w:lineRule="auto"/>
              <w:ind w:left="318"/>
              <w:rPr>
                <w:lang w:val="en-CA"/>
              </w:rPr>
            </w:pPr>
            <w:r w:rsidRPr="002F6A2C">
              <w:rPr>
                <w:lang w:val="en-CA"/>
              </w:rPr>
              <w:t>Enable students to begin their career path while still in high school</w:t>
            </w:r>
          </w:p>
          <w:p w:rsidR="00751ADE" w:rsidRPr="002F6A2C" w:rsidRDefault="00751ADE" w:rsidP="002F6A2C">
            <w:pPr>
              <w:pStyle w:val="ListParagraph"/>
              <w:spacing w:line="240" w:lineRule="auto"/>
              <w:ind w:left="318"/>
              <w:rPr>
                <w:lang w:val="en-CA"/>
              </w:rPr>
            </w:pPr>
          </w:p>
          <w:p w:rsidR="00751ADE" w:rsidRPr="002F6A2C" w:rsidRDefault="00FC59CB" w:rsidP="002F6A2C">
            <w:pPr>
              <w:pStyle w:val="ListParagraph"/>
              <w:numPr>
                <w:ilvl w:val="0"/>
                <w:numId w:val="25"/>
              </w:numPr>
              <w:spacing w:line="240" w:lineRule="auto"/>
              <w:ind w:left="318"/>
              <w:rPr>
                <w:lang w:val="en-CA"/>
              </w:rPr>
            </w:pPr>
            <w:r>
              <w:rPr>
                <w:lang w:val="en-CA"/>
              </w:rPr>
              <w:t>Sign an Off-c</w:t>
            </w:r>
            <w:r w:rsidR="00751ADE" w:rsidRPr="002F6A2C">
              <w:rPr>
                <w:lang w:val="en-CA"/>
              </w:rPr>
              <w:t>ampus Education Agreement along with the school, parents &amp; student</w:t>
            </w:r>
          </w:p>
          <w:p w:rsidR="00751ADE" w:rsidRPr="002F6A2C" w:rsidRDefault="00751ADE" w:rsidP="002F6A2C">
            <w:pPr>
              <w:pStyle w:val="ListParagraph"/>
              <w:numPr>
                <w:ilvl w:val="0"/>
                <w:numId w:val="25"/>
              </w:numPr>
              <w:spacing w:line="240" w:lineRule="auto"/>
              <w:ind w:left="318"/>
              <w:rPr>
                <w:lang w:val="en-CA"/>
              </w:rPr>
            </w:pPr>
            <w:r w:rsidRPr="002F6A2C">
              <w:rPr>
                <w:lang w:val="en-CA"/>
              </w:rPr>
              <w:t xml:space="preserve">Provide a safe </w:t>
            </w:r>
            <w:r w:rsidR="004A7FE4">
              <w:rPr>
                <w:lang w:val="en-CA"/>
              </w:rPr>
              <w:t xml:space="preserve">working </w:t>
            </w:r>
            <w:r w:rsidRPr="002F6A2C">
              <w:rPr>
                <w:lang w:val="en-CA"/>
              </w:rPr>
              <w:t>environment</w:t>
            </w:r>
          </w:p>
          <w:p w:rsidR="00751ADE" w:rsidRPr="002F6A2C" w:rsidRDefault="00852B12" w:rsidP="002F6A2C">
            <w:pPr>
              <w:pStyle w:val="ListParagraph"/>
              <w:numPr>
                <w:ilvl w:val="0"/>
                <w:numId w:val="25"/>
              </w:numPr>
              <w:spacing w:line="240" w:lineRule="auto"/>
              <w:ind w:left="318"/>
              <w:rPr>
                <w:lang w:val="en-CA"/>
              </w:rPr>
            </w:pPr>
            <w:r>
              <w:rPr>
                <w:lang w:val="en-CA"/>
              </w:rPr>
              <w:t>Provide</w:t>
            </w:r>
            <w:r w:rsidR="00751ADE" w:rsidRPr="002F6A2C">
              <w:rPr>
                <w:lang w:val="en-CA"/>
              </w:rPr>
              <w:t xml:space="preserve"> appropriate supervision</w:t>
            </w:r>
            <w:r>
              <w:rPr>
                <w:lang w:val="en-CA"/>
              </w:rPr>
              <w:t xml:space="preserve"> of </w:t>
            </w:r>
            <w:r w:rsidRPr="002F6A2C">
              <w:rPr>
                <w:lang w:val="en-CA"/>
              </w:rPr>
              <w:t>work that is consistent with the student’s ability</w:t>
            </w:r>
          </w:p>
          <w:p w:rsidR="00751ADE" w:rsidRPr="002F6A2C" w:rsidRDefault="00751ADE" w:rsidP="002F6A2C">
            <w:pPr>
              <w:pStyle w:val="ListParagraph"/>
              <w:numPr>
                <w:ilvl w:val="0"/>
                <w:numId w:val="25"/>
              </w:numPr>
              <w:spacing w:line="240" w:lineRule="auto"/>
              <w:ind w:left="318"/>
              <w:rPr>
                <w:lang w:val="en-CA"/>
              </w:rPr>
            </w:pPr>
            <w:r w:rsidRPr="002F6A2C">
              <w:rPr>
                <w:lang w:val="en-CA"/>
              </w:rPr>
              <w:t>Complete</w:t>
            </w:r>
            <w:r w:rsidR="004A7FE4">
              <w:rPr>
                <w:lang w:val="en-CA"/>
              </w:rPr>
              <w:t>, along with the Off-campus coordinator,</w:t>
            </w:r>
            <w:r w:rsidRPr="002F6A2C">
              <w:rPr>
                <w:lang w:val="en-CA"/>
              </w:rPr>
              <w:t xml:space="preserve"> evaluations of the student’s progress</w:t>
            </w:r>
          </w:p>
          <w:p w:rsidR="00751ADE" w:rsidRPr="002E7A81" w:rsidRDefault="00751ADE" w:rsidP="002E7A81">
            <w:pPr>
              <w:pStyle w:val="ListParagraph"/>
              <w:numPr>
                <w:ilvl w:val="0"/>
                <w:numId w:val="25"/>
              </w:numPr>
              <w:spacing w:after="120" w:line="240" w:lineRule="auto"/>
              <w:ind w:left="317" w:hanging="357"/>
              <w:rPr>
                <w:lang w:val="en-CA"/>
              </w:rPr>
            </w:pPr>
            <w:r w:rsidRPr="002F6A2C">
              <w:rPr>
                <w:lang w:val="en-CA"/>
              </w:rPr>
              <w:t>Report accidents/incidents according to established procedure</w:t>
            </w:r>
          </w:p>
        </w:tc>
      </w:tr>
      <w:tr w:rsidR="00FC1E46" w:rsidRPr="00751ADE" w:rsidTr="00CD7912">
        <w:tc>
          <w:tcPr>
            <w:tcW w:w="11015" w:type="dxa"/>
            <w:gridSpan w:val="10"/>
            <w:shd w:val="clear" w:color="auto" w:fill="002060"/>
            <w:vAlign w:val="bottom"/>
          </w:tcPr>
          <w:p w:rsidR="00FC1E46" w:rsidRPr="002F6A2C" w:rsidRDefault="00FC1E46" w:rsidP="00751ADE">
            <w:pPr>
              <w:widowControl w:val="0"/>
              <w:tabs>
                <w:tab w:val="right" w:pos="10773"/>
              </w:tabs>
              <w:suppressAutoHyphens/>
              <w:autoSpaceDE w:val="0"/>
              <w:rPr>
                <w:rFonts w:asciiTheme="minorHAnsi" w:hAnsiTheme="minorHAnsi" w:cstheme="minorHAnsi"/>
                <w:b/>
                <w:bCs/>
                <w:color w:val="FFFFFF" w:themeColor="background1"/>
                <w:sz w:val="22"/>
                <w:szCs w:val="22"/>
                <w:lang w:eastAsia="ar-SA"/>
              </w:rPr>
            </w:pPr>
            <w:r w:rsidRPr="002F6A2C">
              <w:rPr>
                <w:rFonts w:asciiTheme="minorHAnsi" w:hAnsiTheme="minorHAnsi" w:cstheme="minorHAnsi"/>
                <w:b/>
                <w:bCs/>
                <w:color w:val="FFFFFF" w:themeColor="background1"/>
                <w:sz w:val="22"/>
                <w:szCs w:val="22"/>
                <w:lang w:eastAsia="ar-SA"/>
              </w:rPr>
              <w:t>Work Experience Placemen</w:t>
            </w:r>
            <w:r w:rsidR="00751ADE" w:rsidRPr="002F6A2C">
              <w:rPr>
                <w:rFonts w:asciiTheme="minorHAnsi" w:hAnsiTheme="minorHAnsi" w:cstheme="minorHAnsi"/>
                <w:b/>
                <w:bCs/>
                <w:color w:val="FFFFFF" w:themeColor="background1"/>
                <w:sz w:val="22"/>
                <w:szCs w:val="22"/>
                <w:lang w:eastAsia="ar-SA"/>
              </w:rPr>
              <w:t>t</w:t>
            </w:r>
            <w:r w:rsidR="002F6A2C" w:rsidRPr="002F6A2C">
              <w:rPr>
                <w:rFonts w:asciiTheme="minorHAnsi" w:hAnsiTheme="minorHAnsi" w:cstheme="minorHAnsi"/>
                <w:b/>
                <w:bCs/>
                <w:color w:val="FFFFFF" w:themeColor="background1"/>
                <w:sz w:val="22"/>
                <w:szCs w:val="22"/>
                <w:lang w:eastAsia="ar-SA"/>
              </w:rPr>
              <w:t xml:space="preserve">                                                                          </w:t>
            </w:r>
            <w:r w:rsidR="00852B12">
              <w:rPr>
                <w:rFonts w:asciiTheme="minorHAnsi" w:hAnsiTheme="minorHAnsi" w:cstheme="minorHAnsi"/>
                <w:b/>
                <w:bCs/>
                <w:color w:val="FFFFFF" w:themeColor="background1"/>
                <w:sz w:val="22"/>
                <w:szCs w:val="22"/>
                <w:lang w:eastAsia="ar-SA"/>
              </w:rPr>
              <w:t xml:space="preserve">   </w:t>
            </w:r>
            <w:r w:rsidR="002F6A2C" w:rsidRPr="002F6A2C">
              <w:rPr>
                <w:rFonts w:asciiTheme="minorHAnsi" w:hAnsiTheme="minorHAnsi" w:cstheme="minorHAnsi"/>
                <w:b/>
                <w:bCs/>
                <w:color w:val="FFFFFF" w:themeColor="background1"/>
                <w:sz w:val="22"/>
                <w:szCs w:val="22"/>
                <w:lang w:eastAsia="ar-SA"/>
              </w:rPr>
              <w:t xml:space="preserve">                         </w:t>
            </w:r>
            <w:r w:rsidR="00852B12">
              <w:rPr>
                <w:rFonts w:asciiTheme="minorHAnsi" w:hAnsiTheme="minorHAnsi" w:cstheme="minorHAnsi"/>
                <w:b/>
                <w:bCs/>
                <w:color w:val="FFFFFF" w:themeColor="background1"/>
                <w:sz w:val="22"/>
                <w:szCs w:val="22"/>
                <w:lang w:eastAsia="ar-SA"/>
              </w:rPr>
              <w:t xml:space="preserve">            </w:t>
            </w:r>
            <w:r w:rsidR="002F6A2C" w:rsidRPr="002F6A2C">
              <w:rPr>
                <w:rFonts w:asciiTheme="minorHAnsi" w:hAnsiTheme="minorHAnsi" w:cstheme="minorHAnsi"/>
                <w:b/>
                <w:bCs/>
                <w:color w:val="FFFFFF" w:themeColor="background1"/>
                <w:sz w:val="22"/>
                <w:szCs w:val="22"/>
                <w:lang w:eastAsia="ar-SA"/>
              </w:rPr>
              <w:t xml:space="preserve">               </w:t>
            </w:r>
            <w:r w:rsidR="002F6A2C" w:rsidRPr="00852B12">
              <w:rPr>
                <w:rFonts w:asciiTheme="minorHAnsi" w:hAnsiTheme="minorHAnsi" w:cstheme="minorHAnsi"/>
                <w:b/>
                <w:bCs/>
                <w:color w:val="FFFFFF" w:themeColor="background1"/>
                <w:sz w:val="20"/>
                <w:szCs w:val="20"/>
                <w:lang w:eastAsia="ar-SA"/>
              </w:rPr>
              <w:t>1 semester – full year</w:t>
            </w:r>
          </w:p>
        </w:tc>
      </w:tr>
      <w:tr w:rsidR="007D197C" w:rsidRPr="00751ADE" w:rsidTr="00CD7912">
        <w:tc>
          <w:tcPr>
            <w:tcW w:w="1408" w:type="dxa"/>
            <w:gridSpan w:val="3"/>
          </w:tcPr>
          <w:p w:rsidR="007D197C" w:rsidRPr="002F6A2C" w:rsidRDefault="007D197C" w:rsidP="002E7A81">
            <w:pPr>
              <w:spacing w:before="120"/>
              <w:rPr>
                <w:rFonts w:asciiTheme="minorHAnsi" w:hAnsiTheme="minorHAnsi" w:cstheme="minorHAnsi"/>
                <w:b/>
                <w:i/>
                <w:color w:val="1F497D" w:themeColor="text2"/>
                <w:sz w:val="22"/>
                <w:szCs w:val="22"/>
              </w:rPr>
            </w:pPr>
            <w:r w:rsidRPr="002F6A2C">
              <w:rPr>
                <w:rFonts w:asciiTheme="minorHAnsi" w:hAnsiTheme="minorHAnsi" w:cstheme="minorHAnsi"/>
                <w:b/>
                <w:i/>
                <w:color w:val="1F497D" w:themeColor="text2"/>
                <w:sz w:val="22"/>
                <w:szCs w:val="22"/>
              </w:rPr>
              <w:t>Goal</w:t>
            </w:r>
          </w:p>
        </w:tc>
        <w:tc>
          <w:tcPr>
            <w:tcW w:w="9607" w:type="dxa"/>
            <w:gridSpan w:val="7"/>
          </w:tcPr>
          <w:p w:rsidR="007D197C" w:rsidRPr="002F6A2C" w:rsidRDefault="00751ADE" w:rsidP="002E7A81">
            <w:pPr>
              <w:pStyle w:val="ListParagraph"/>
              <w:numPr>
                <w:ilvl w:val="0"/>
                <w:numId w:val="23"/>
              </w:numPr>
              <w:spacing w:before="120" w:after="0" w:line="240" w:lineRule="auto"/>
              <w:rPr>
                <w:rFonts w:asciiTheme="minorHAnsi" w:hAnsiTheme="minorHAnsi" w:cstheme="minorHAnsi"/>
              </w:rPr>
            </w:pPr>
            <w:r w:rsidRPr="002F6A2C">
              <w:rPr>
                <w:rFonts w:asciiTheme="minorHAnsi" w:hAnsiTheme="minorHAnsi" w:cstheme="minorHAnsi"/>
              </w:rPr>
              <w:t>Enable</w:t>
            </w:r>
            <w:r w:rsidR="00A039DA" w:rsidRPr="002F6A2C">
              <w:rPr>
                <w:rFonts w:asciiTheme="minorHAnsi" w:hAnsiTheme="minorHAnsi" w:cstheme="minorHAnsi"/>
              </w:rPr>
              <w:t xml:space="preserve"> student</w:t>
            </w:r>
            <w:r w:rsidRPr="002F6A2C">
              <w:rPr>
                <w:rFonts w:asciiTheme="minorHAnsi" w:hAnsiTheme="minorHAnsi" w:cstheme="minorHAnsi"/>
              </w:rPr>
              <w:t>s</w:t>
            </w:r>
            <w:r w:rsidR="00A039DA" w:rsidRPr="002F6A2C">
              <w:rPr>
                <w:rFonts w:asciiTheme="minorHAnsi" w:hAnsiTheme="minorHAnsi" w:cstheme="minorHAnsi"/>
              </w:rPr>
              <w:t xml:space="preserve"> to develop employability skills; increase knowledge of the specific occupation, network with a local employer, and g</w:t>
            </w:r>
            <w:r w:rsidR="00B4396D">
              <w:rPr>
                <w:rFonts w:asciiTheme="minorHAnsi" w:hAnsiTheme="minorHAnsi" w:cstheme="minorHAnsi"/>
              </w:rPr>
              <w:t>ain experience for their resume</w:t>
            </w:r>
            <w:r w:rsidR="00A039DA" w:rsidRPr="002F6A2C">
              <w:rPr>
                <w:rFonts w:asciiTheme="minorHAnsi" w:hAnsiTheme="minorHAnsi" w:cstheme="minorHAnsi"/>
              </w:rPr>
              <w:t xml:space="preserve">  </w:t>
            </w:r>
          </w:p>
        </w:tc>
      </w:tr>
      <w:tr w:rsidR="007D197C" w:rsidRPr="00751ADE" w:rsidTr="00CD7912">
        <w:tc>
          <w:tcPr>
            <w:tcW w:w="1408" w:type="dxa"/>
            <w:gridSpan w:val="3"/>
          </w:tcPr>
          <w:p w:rsidR="007D197C" w:rsidRPr="002F6A2C" w:rsidRDefault="007D197C" w:rsidP="00751ADE">
            <w:pPr>
              <w:rPr>
                <w:rFonts w:asciiTheme="minorHAnsi" w:hAnsiTheme="minorHAnsi" w:cstheme="minorHAnsi"/>
                <w:b/>
                <w:i/>
                <w:color w:val="1F497D" w:themeColor="text2"/>
                <w:sz w:val="22"/>
                <w:szCs w:val="22"/>
              </w:rPr>
            </w:pPr>
            <w:r w:rsidRPr="002F6A2C">
              <w:rPr>
                <w:rFonts w:asciiTheme="minorHAnsi" w:hAnsiTheme="minorHAnsi" w:cstheme="minorHAnsi"/>
                <w:b/>
                <w:i/>
                <w:color w:val="1F497D" w:themeColor="text2"/>
                <w:sz w:val="22"/>
                <w:szCs w:val="22"/>
              </w:rPr>
              <w:t>You</w:t>
            </w:r>
            <w:r w:rsidR="004A7FE4">
              <w:rPr>
                <w:rFonts w:asciiTheme="minorHAnsi" w:hAnsiTheme="minorHAnsi" w:cstheme="minorHAnsi"/>
                <w:b/>
                <w:i/>
                <w:color w:val="1F497D" w:themeColor="text2"/>
                <w:sz w:val="22"/>
                <w:szCs w:val="22"/>
              </w:rPr>
              <w:t>r Commit</w:t>
            </w:r>
            <w:r w:rsidR="00751ADE" w:rsidRPr="002F6A2C">
              <w:rPr>
                <w:rFonts w:asciiTheme="minorHAnsi" w:hAnsiTheme="minorHAnsi" w:cstheme="minorHAnsi"/>
                <w:b/>
                <w:i/>
                <w:color w:val="1F497D" w:themeColor="text2"/>
                <w:sz w:val="22"/>
                <w:szCs w:val="22"/>
              </w:rPr>
              <w:t>ment</w:t>
            </w:r>
          </w:p>
        </w:tc>
        <w:tc>
          <w:tcPr>
            <w:tcW w:w="9607" w:type="dxa"/>
            <w:gridSpan w:val="7"/>
          </w:tcPr>
          <w:p w:rsidR="007D197C" w:rsidRPr="002F6A2C" w:rsidRDefault="00751ADE" w:rsidP="002F6A2C">
            <w:pPr>
              <w:pStyle w:val="ListParagraph"/>
              <w:numPr>
                <w:ilvl w:val="0"/>
                <w:numId w:val="23"/>
              </w:numPr>
              <w:spacing w:after="0" w:line="240" w:lineRule="auto"/>
              <w:rPr>
                <w:rFonts w:asciiTheme="minorHAnsi" w:hAnsiTheme="minorHAnsi" w:cstheme="minorHAnsi"/>
              </w:rPr>
            </w:pPr>
            <w:r w:rsidRPr="002F6A2C">
              <w:rPr>
                <w:rFonts w:asciiTheme="minorHAnsi" w:hAnsiTheme="minorHAnsi" w:cstheme="minorHAnsi"/>
              </w:rPr>
              <w:t>Provide</w:t>
            </w:r>
            <w:r w:rsidR="000F63BD" w:rsidRPr="002F6A2C">
              <w:rPr>
                <w:rFonts w:asciiTheme="minorHAnsi" w:hAnsiTheme="minorHAnsi" w:cstheme="minorHAnsi"/>
              </w:rPr>
              <w:t xml:space="preserve"> meaningful work within your organization </w:t>
            </w:r>
          </w:p>
          <w:p w:rsidR="002F6A2C" w:rsidRPr="002F6A2C" w:rsidRDefault="002F6A2C" w:rsidP="002F6A2C">
            <w:pPr>
              <w:rPr>
                <w:rFonts w:asciiTheme="minorHAnsi" w:hAnsiTheme="minorHAnsi" w:cstheme="minorHAnsi"/>
                <w:sz w:val="22"/>
                <w:szCs w:val="22"/>
              </w:rPr>
            </w:pPr>
          </w:p>
        </w:tc>
      </w:tr>
      <w:tr w:rsidR="00FC1E46" w:rsidRPr="00751ADE" w:rsidTr="00CD7912">
        <w:tc>
          <w:tcPr>
            <w:tcW w:w="11015" w:type="dxa"/>
            <w:gridSpan w:val="10"/>
            <w:shd w:val="clear" w:color="auto" w:fill="002060"/>
            <w:vAlign w:val="bottom"/>
          </w:tcPr>
          <w:p w:rsidR="00FC1E46" w:rsidRPr="002F6A2C" w:rsidRDefault="00FC1E46" w:rsidP="002F6A2C">
            <w:pPr>
              <w:widowControl w:val="0"/>
              <w:tabs>
                <w:tab w:val="right" w:pos="10710"/>
              </w:tabs>
              <w:suppressAutoHyphens/>
              <w:autoSpaceDE w:val="0"/>
              <w:rPr>
                <w:rFonts w:asciiTheme="minorHAnsi" w:hAnsiTheme="minorHAnsi" w:cstheme="minorHAnsi"/>
                <w:b/>
                <w:bCs/>
                <w:color w:val="FFFFFF" w:themeColor="background1"/>
                <w:sz w:val="22"/>
                <w:szCs w:val="22"/>
                <w:lang w:eastAsia="ar-SA"/>
              </w:rPr>
            </w:pPr>
            <w:r w:rsidRPr="002F6A2C">
              <w:rPr>
                <w:rFonts w:asciiTheme="minorHAnsi" w:hAnsiTheme="minorHAnsi" w:cstheme="minorHAnsi"/>
                <w:b/>
                <w:bCs/>
                <w:color w:val="FFFFFF" w:themeColor="background1"/>
                <w:sz w:val="22"/>
                <w:szCs w:val="22"/>
                <w:lang w:eastAsia="ar-SA"/>
              </w:rPr>
              <w:t>Green Certificate Placement</w:t>
            </w:r>
            <w:r w:rsidR="002F6A2C" w:rsidRPr="002F6A2C">
              <w:rPr>
                <w:rFonts w:asciiTheme="minorHAnsi" w:hAnsiTheme="minorHAnsi" w:cstheme="minorHAnsi"/>
                <w:b/>
                <w:bCs/>
                <w:color w:val="FFFFFF" w:themeColor="background1"/>
                <w:sz w:val="22"/>
                <w:szCs w:val="22"/>
                <w:lang w:eastAsia="ar-SA"/>
              </w:rPr>
              <w:t xml:space="preserve">                                                                                                         </w:t>
            </w:r>
            <w:r w:rsidR="00852B12">
              <w:rPr>
                <w:rFonts w:asciiTheme="minorHAnsi" w:hAnsiTheme="minorHAnsi" w:cstheme="minorHAnsi"/>
                <w:b/>
                <w:bCs/>
                <w:color w:val="FFFFFF" w:themeColor="background1"/>
                <w:sz w:val="22"/>
                <w:szCs w:val="22"/>
                <w:lang w:eastAsia="ar-SA"/>
              </w:rPr>
              <w:t xml:space="preserve">                </w:t>
            </w:r>
            <w:r w:rsidR="002F6A2C" w:rsidRPr="002F6A2C">
              <w:rPr>
                <w:rFonts w:asciiTheme="minorHAnsi" w:hAnsiTheme="minorHAnsi" w:cstheme="minorHAnsi"/>
                <w:b/>
                <w:bCs/>
                <w:color w:val="FFFFFF" w:themeColor="background1"/>
                <w:sz w:val="22"/>
                <w:szCs w:val="22"/>
                <w:lang w:eastAsia="ar-SA"/>
              </w:rPr>
              <w:t xml:space="preserve">                      </w:t>
            </w:r>
            <w:r w:rsidR="002F6A2C" w:rsidRPr="00852B12">
              <w:rPr>
                <w:rFonts w:asciiTheme="minorHAnsi" w:hAnsiTheme="minorHAnsi" w:cstheme="minorHAnsi"/>
                <w:b/>
                <w:bCs/>
                <w:color w:val="FFFFFF" w:themeColor="background1"/>
                <w:sz w:val="20"/>
                <w:szCs w:val="20"/>
                <w:lang w:eastAsia="ar-SA"/>
              </w:rPr>
              <w:t>up to 3 years</w:t>
            </w:r>
          </w:p>
        </w:tc>
      </w:tr>
      <w:tr w:rsidR="007D197C" w:rsidRPr="00751ADE" w:rsidTr="00CD7912">
        <w:tc>
          <w:tcPr>
            <w:tcW w:w="1408" w:type="dxa"/>
            <w:gridSpan w:val="3"/>
          </w:tcPr>
          <w:p w:rsidR="007D197C" w:rsidRPr="002F6A2C" w:rsidRDefault="007D197C" w:rsidP="002E7A81">
            <w:pPr>
              <w:spacing w:before="120"/>
              <w:rPr>
                <w:rFonts w:asciiTheme="minorHAnsi" w:hAnsiTheme="minorHAnsi" w:cstheme="minorHAnsi"/>
                <w:b/>
                <w:i/>
                <w:color w:val="1F497D" w:themeColor="text2"/>
                <w:sz w:val="22"/>
                <w:szCs w:val="22"/>
              </w:rPr>
            </w:pPr>
            <w:r w:rsidRPr="002F6A2C">
              <w:rPr>
                <w:rFonts w:asciiTheme="minorHAnsi" w:hAnsiTheme="minorHAnsi" w:cstheme="minorHAnsi"/>
                <w:b/>
                <w:i/>
                <w:color w:val="1F497D" w:themeColor="text2"/>
                <w:sz w:val="22"/>
                <w:szCs w:val="22"/>
              </w:rPr>
              <w:t>Goal</w:t>
            </w:r>
          </w:p>
        </w:tc>
        <w:tc>
          <w:tcPr>
            <w:tcW w:w="9607" w:type="dxa"/>
            <w:gridSpan w:val="7"/>
          </w:tcPr>
          <w:p w:rsidR="007D197C" w:rsidRPr="002F6A2C" w:rsidRDefault="00C53ADF" w:rsidP="002E7A81">
            <w:pPr>
              <w:pStyle w:val="ListParagraph"/>
              <w:numPr>
                <w:ilvl w:val="0"/>
                <w:numId w:val="23"/>
              </w:numPr>
              <w:spacing w:before="120" w:after="0" w:line="240" w:lineRule="auto"/>
              <w:ind w:left="357"/>
              <w:rPr>
                <w:rFonts w:asciiTheme="minorHAnsi" w:hAnsiTheme="minorHAnsi" w:cstheme="minorHAnsi"/>
              </w:rPr>
            </w:pPr>
            <w:r w:rsidRPr="002F6A2C">
              <w:rPr>
                <w:rFonts w:asciiTheme="minorHAnsi" w:hAnsiTheme="minorHAnsi" w:cstheme="minorHAnsi"/>
              </w:rPr>
              <w:t>Enable students to pair with a ment</w:t>
            </w:r>
            <w:r w:rsidR="002A24F2" w:rsidRPr="002F6A2C">
              <w:rPr>
                <w:rFonts w:asciiTheme="minorHAnsi" w:hAnsiTheme="minorHAnsi" w:cstheme="minorHAnsi"/>
              </w:rPr>
              <w:t>or in the Agricultural I</w:t>
            </w:r>
            <w:r w:rsidRPr="002F6A2C">
              <w:rPr>
                <w:rFonts w:asciiTheme="minorHAnsi" w:hAnsiTheme="minorHAnsi" w:cstheme="minorHAnsi"/>
              </w:rPr>
              <w:t>ndustry to complete their Green Certificate Training</w:t>
            </w:r>
            <w:r w:rsidR="00CE060D" w:rsidRPr="002F6A2C">
              <w:rPr>
                <w:rFonts w:asciiTheme="minorHAnsi" w:hAnsiTheme="minorHAnsi" w:cstheme="minorHAnsi"/>
              </w:rPr>
              <w:t xml:space="preserve"> </w:t>
            </w:r>
            <w:r w:rsidR="00751ADE" w:rsidRPr="002F6A2C">
              <w:rPr>
                <w:rFonts w:asciiTheme="minorHAnsi" w:hAnsiTheme="minorHAnsi" w:cstheme="minorHAnsi"/>
              </w:rPr>
              <w:t>and earn</w:t>
            </w:r>
            <w:r w:rsidR="00CE060D" w:rsidRPr="002F6A2C">
              <w:rPr>
                <w:rFonts w:asciiTheme="minorHAnsi" w:hAnsiTheme="minorHAnsi" w:cstheme="minorHAnsi"/>
              </w:rPr>
              <w:t xml:space="preserve"> up to 16 high school credits</w:t>
            </w:r>
            <w:r w:rsidR="007D197C" w:rsidRPr="002F6A2C">
              <w:rPr>
                <w:rFonts w:asciiTheme="minorHAnsi" w:hAnsiTheme="minorHAnsi" w:cstheme="minorHAnsi"/>
              </w:rPr>
              <w:t xml:space="preserve"> </w:t>
            </w:r>
          </w:p>
        </w:tc>
      </w:tr>
      <w:tr w:rsidR="007D197C" w:rsidRPr="00751ADE" w:rsidTr="00CD7912">
        <w:tc>
          <w:tcPr>
            <w:tcW w:w="1408" w:type="dxa"/>
            <w:gridSpan w:val="3"/>
          </w:tcPr>
          <w:p w:rsidR="007D197C" w:rsidRPr="002F6A2C" w:rsidRDefault="004A7FE4" w:rsidP="00751ADE">
            <w:pPr>
              <w:rPr>
                <w:rFonts w:asciiTheme="minorHAnsi" w:hAnsiTheme="minorHAnsi" w:cstheme="minorHAnsi"/>
                <w:b/>
                <w:i/>
                <w:color w:val="1F497D" w:themeColor="text2"/>
                <w:sz w:val="22"/>
                <w:szCs w:val="22"/>
              </w:rPr>
            </w:pPr>
            <w:r>
              <w:rPr>
                <w:rFonts w:asciiTheme="minorHAnsi" w:hAnsiTheme="minorHAnsi" w:cstheme="minorHAnsi"/>
                <w:b/>
                <w:i/>
                <w:color w:val="1F497D" w:themeColor="text2"/>
                <w:sz w:val="22"/>
                <w:szCs w:val="22"/>
              </w:rPr>
              <w:t>Your Commit</w:t>
            </w:r>
            <w:r w:rsidR="00751ADE" w:rsidRPr="002F6A2C">
              <w:rPr>
                <w:rFonts w:asciiTheme="minorHAnsi" w:hAnsiTheme="minorHAnsi" w:cstheme="minorHAnsi"/>
                <w:b/>
                <w:i/>
                <w:color w:val="1F497D" w:themeColor="text2"/>
                <w:sz w:val="22"/>
                <w:szCs w:val="22"/>
              </w:rPr>
              <w:t>ment</w:t>
            </w:r>
          </w:p>
        </w:tc>
        <w:tc>
          <w:tcPr>
            <w:tcW w:w="9607" w:type="dxa"/>
            <w:gridSpan w:val="7"/>
          </w:tcPr>
          <w:p w:rsidR="007D197C" w:rsidRPr="002E7A81" w:rsidRDefault="00751ADE" w:rsidP="002E7A81">
            <w:pPr>
              <w:pStyle w:val="ListParagraph"/>
              <w:numPr>
                <w:ilvl w:val="0"/>
                <w:numId w:val="23"/>
              </w:numPr>
              <w:spacing w:after="120" w:line="240" w:lineRule="auto"/>
              <w:ind w:left="357"/>
              <w:rPr>
                <w:rFonts w:asciiTheme="minorHAnsi" w:hAnsiTheme="minorHAnsi" w:cstheme="minorHAnsi"/>
              </w:rPr>
            </w:pPr>
            <w:r w:rsidRPr="002F6A2C">
              <w:rPr>
                <w:rFonts w:asciiTheme="minorHAnsi" w:hAnsiTheme="minorHAnsi" w:cstheme="minorHAnsi"/>
              </w:rPr>
              <w:t>As an owner/operator of a farm/ranch operation, you</w:t>
            </w:r>
            <w:r w:rsidR="00CE060D" w:rsidRPr="002F6A2C">
              <w:rPr>
                <w:rFonts w:asciiTheme="minorHAnsi" w:hAnsiTheme="minorHAnsi" w:cstheme="minorHAnsi"/>
              </w:rPr>
              <w:t xml:space="preserve"> are willing to mentor and train a student interested in that area of agriculture</w:t>
            </w:r>
          </w:p>
        </w:tc>
      </w:tr>
      <w:tr w:rsidR="00FC1E46" w:rsidRPr="002F6A2C" w:rsidTr="00CD7912">
        <w:tc>
          <w:tcPr>
            <w:tcW w:w="11015" w:type="dxa"/>
            <w:gridSpan w:val="10"/>
            <w:shd w:val="clear" w:color="auto" w:fill="002060"/>
            <w:vAlign w:val="bottom"/>
          </w:tcPr>
          <w:p w:rsidR="00FC1E46" w:rsidRPr="002F6A2C" w:rsidRDefault="00FC1E46" w:rsidP="00751ADE">
            <w:pPr>
              <w:widowControl w:val="0"/>
              <w:suppressAutoHyphens/>
              <w:autoSpaceDE w:val="0"/>
              <w:rPr>
                <w:rFonts w:asciiTheme="minorHAnsi" w:hAnsiTheme="minorHAnsi" w:cstheme="minorHAnsi"/>
                <w:b/>
                <w:bCs/>
                <w:color w:val="FFFFFF" w:themeColor="background1"/>
                <w:sz w:val="22"/>
                <w:szCs w:val="22"/>
                <w:lang w:eastAsia="ar-SA"/>
              </w:rPr>
            </w:pPr>
            <w:r w:rsidRPr="002F6A2C">
              <w:rPr>
                <w:rFonts w:asciiTheme="minorHAnsi" w:hAnsiTheme="minorHAnsi" w:cstheme="minorHAnsi"/>
                <w:b/>
                <w:bCs/>
                <w:color w:val="FFFFFF" w:themeColor="background1"/>
                <w:sz w:val="22"/>
                <w:szCs w:val="22"/>
                <w:lang w:eastAsia="ar-SA"/>
              </w:rPr>
              <w:t>Registered Apprenticeship Program Placement (RAP)</w:t>
            </w:r>
            <w:r w:rsidR="002F6A2C" w:rsidRPr="002F6A2C">
              <w:rPr>
                <w:rFonts w:asciiTheme="minorHAnsi" w:hAnsiTheme="minorHAnsi" w:cstheme="minorHAnsi"/>
                <w:b/>
                <w:bCs/>
                <w:color w:val="FFFFFF" w:themeColor="background1"/>
                <w:sz w:val="22"/>
                <w:szCs w:val="22"/>
                <w:lang w:eastAsia="ar-SA"/>
              </w:rPr>
              <w:t xml:space="preserve">                            </w:t>
            </w:r>
            <w:r w:rsidR="00852B12">
              <w:rPr>
                <w:rFonts w:asciiTheme="minorHAnsi" w:hAnsiTheme="minorHAnsi" w:cstheme="minorHAnsi"/>
                <w:b/>
                <w:bCs/>
                <w:color w:val="FFFFFF" w:themeColor="background1"/>
                <w:sz w:val="22"/>
                <w:szCs w:val="22"/>
                <w:lang w:eastAsia="ar-SA"/>
              </w:rPr>
              <w:t xml:space="preserve">            </w:t>
            </w:r>
            <w:r w:rsidR="002F6A2C" w:rsidRPr="002F6A2C">
              <w:rPr>
                <w:rFonts w:asciiTheme="minorHAnsi" w:hAnsiTheme="minorHAnsi" w:cstheme="minorHAnsi"/>
                <w:b/>
                <w:bCs/>
                <w:color w:val="FFFFFF" w:themeColor="background1"/>
                <w:sz w:val="22"/>
                <w:szCs w:val="22"/>
                <w:lang w:eastAsia="ar-SA"/>
              </w:rPr>
              <w:t xml:space="preserve">       </w:t>
            </w:r>
            <w:r w:rsidR="002F6A2C" w:rsidRPr="00852B12">
              <w:rPr>
                <w:rFonts w:asciiTheme="minorHAnsi" w:hAnsiTheme="minorHAnsi" w:cstheme="minorHAnsi"/>
                <w:b/>
                <w:bCs/>
                <w:color w:val="FFFFFF" w:themeColor="background1"/>
                <w:sz w:val="20"/>
                <w:szCs w:val="20"/>
                <w:lang w:eastAsia="ar-SA"/>
              </w:rPr>
              <w:t xml:space="preserve"> up to 1000 hours of 1</w:t>
            </w:r>
            <w:r w:rsidR="002F6A2C" w:rsidRPr="00852B12">
              <w:rPr>
                <w:rFonts w:asciiTheme="minorHAnsi" w:hAnsiTheme="minorHAnsi" w:cstheme="minorHAnsi"/>
                <w:b/>
                <w:bCs/>
                <w:color w:val="FFFFFF" w:themeColor="background1"/>
                <w:sz w:val="20"/>
                <w:szCs w:val="20"/>
                <w:vertAlign w:val="superscript"/>
                <w:lang w:eastAsia="ar-SA"/>
              </w:rPr>
              <w:t>st</w:t>
            </w:r>
            <w:r w:rsidR="002F6A2C" w:rsidRPr="00852B12">
              <w:rPr>
                <w:rFonts w:asciiTheme="minorHAnsi" w:hAnsiTheme="minorHAnsi" w:cstheme="minorHAnsi"/>
                <w:b/>
                <w:bCs/>
                <w:color w:val="FFFFFF" w:themeColor="background1"/>
                <w:sz w:val="20"/>
                <w:szCs w:val="20"/>
                <w:lang w:eastAsia="ar-SA"/>
              </w:rPr>
              <w:t xml:space="preserve"> year apprenticeship</w:t>
            </w:r>
          </w:p>
        </w:tc>
      </w:tr>
      <w:tr w:rsidR="007D197C" w:rsidRPr="002F6A2C" w:rsidTr="00CD7912">
        <w:tc>
          <w:tcPr>
            <w:tcW w:w="1408" w:type="dxa"/>
            <w:gridSpan w:val="3"/>
          </w:tcPr>
          <w:p w:rsidR="007D197C" w:rsidRPr="002F6A2C" w:rsidRDefault="007D197C" w:rsidP="002E7A81">
            <w:pPr>
              <w:spacing w:before="120"/>
              <w:rPr>
                <w:rFonts w:asciiTheme="minorHAnsi" w:hAnsiTheme="minorHAnsi" w:cstheme="minorHAnsi"/>
                <w:b/>
                <w:i/>
                <w:color w:val="1F497D" w:themeColor="text2"/>
                <w:sz w:val="22"/>
                <w:szCs w:val="22"/>
              </w:rPr>
            </w:pPr>
            <w:r w:rsidRPr="002F6A2C">
              <w:rPr>
                <w:rFonts w:asciiTheme="minorHAnsi" w:hAnsiTheme="minorHAnsi" w:cstheme="minorHAnsi"/>
                <w:b/>
                <w:i/>
                <w:color w:val="1F497D" w:themeColor="text2"/>
                <w:sz w:val="22"/>
                <w:szCs w:val="22"/>
              </w:rPr>
              <w:t>Goal</w:t>
            </w:r>
          </w:p>
        </w:tc>
        <w:tc>
          <w:tcPr>
            <w:tcW w:w="9607" w:type="dxa"/>
            <w:gridSpan w:val="7"/>
          </w:tcPr>
          <w:p w:rsidR="007D197C" w:rsidRPr="002F6A2C" w:rsidRDefault="00CE060D" w:rsidP="002E7A81">
            <w:pPr>
              <w:pStyle w:val="ListParagraph"/>
              <w:numPr>
                <w:ilvl w:val="0"/>
                <w:numId w:val="23"/>
              </w:numPr>
              <w:spacing w:before="120" w:after="0" w:line="240" w:lineRule="auto"/>
              <w:ind w:left="357" w:hanging="357"/>
              <w:rPr>
                <w:rFonts w:asciiTheme="minorHAnsi" w:hAnsiTheme="minorHAnsi" w:cstheme="minorHAnsi"/>
              </w:rPr>
            </w:pPr>
            <w:r w:rsidRPr="002F6A2C">
              <w:rPr>
                <w:rFonts w:asciiTheme="minorHAnsi" w:hAnsiTheme="minorHAnsi" w:cstheme="minorHAnsi"/>
              </w:rPr>
              <w:t xml:space="preserve">Enable students to start their work as an Apprentice in one of the over </w:t>
            </w:r>
            <w:r w:rsidR="00FC59CB">
              <w:rPr>
                <w:rFonts w:asciiTheme="minorHAnsi" w:hAnsiTheme="minorHAnsi" w:cstheme="minorHAnsi"/>
              </w:rPr>
              <w:t xml:space="preserve"> </w:t>
            </w:r>
            <w:r w:rsidRPr="002F6A2C">
              <w:rPr>
                <w:rFonts w:asciiTheme="minorHAnsi" w:hAnsiTheme="minorHAnsi" w:cstheme="minorHAnsi"/>
              </w:rPr>
              <w:t>50 registered trades in Alberta</w:t>
            </w:r>
            <w:r w:rsidR="002F6A2C" w:rsidRPr="002F6A2C">
              <w:rPr>
                <w:rFonts w:asciiTheme="minorHAnsi" w:hAnsiTheme="minorHAnsi" w:cstheme="minorHAnsi"/>
              </w:rPr>
              <w:t>,</w:t>
            </w:r>
            <w:r w:rsidRPr="002F6A2C">
              <w:rPr>
                <w:rFonts w:asciiTheme="minorHAnsi" w:hAnsiTheme="minorHAnsi" w:cstheme="minorHAnsi"/>
              </w:rPr>
              <w:t xml:space="preserve"> earn</w:t>
            </w:r>
            <w:r w:rsidR="002F6A2C" w:rsidRPr="002F6A2C">
              <w:rPr>
                <w:rFonts w:asciiTheme="minorHAnsi" w:hAnsiTheme="minorHAnsi" w:cstheme="minorHAnsi"/>
              </w:rPr>
              <w:t>ing</w:t>
            </w:r>
            <w:r w:rsidRPr="002F6A2C">
              <w:rPr>
                <w:rFonts w:asciiTheme="minorHAnsi" w:hAnsiTheme="minorHAnsi" w:cstheme="minorHAnsi"/>
              </w:rPr>
              <w:t xml:space="preserve"> up to 40 high school credits and </w:t>
            </w:r>
            <w:r w:rsidR="002F6A2C" w:rsidRPr="002F6A2C">
              <w:rPr>
                <w:rFonts w:asciiTheme="minorHAnsi" w:hAnsiTheme="minorHAnsi" w:cstheme="minorHAnsi"/>
              </w:rPr>
              <w:t xml:space="preserve">up to 1000 hours towards </w:t>
            </w:r>
            <w:r w:rsidRPr="002F6A2C">
              <w:rPr>
                <w:rFonts w:asciiTheme="minorHAnsi" w:hAnsiTheme="minorHAnsi" w:cstheme="minorHAnsi"/>
              </w:rPr>
              <w:t xml:space="preserve">their “blue book” hours for their </w:t>
            </w:r>
            <w:r w:rsidR="00FC59CB">
              <w:rPr>
                <w:rFonts w:asciiTheme="minorHAnsi" w:hAnsiTheme="minorHAnsi" w:cstheme="minorHAnsi"/>
              </w:rPr>
              <w:t>1</w:t>
            </w:r>
            <w:r w:rsidR="00FC59CB" w:rsidRPr="00FC59CB">
              <w:rPr>
                <w:rFonts w:asciiTheme="minorHAnsi" w:hAnsiTheme="minorHAnsi" w:cstheme="minorHAnsi"/>
                <w:vertAlign w:val="superscript"/>
              </w:rPr>
              <w:t>st</w:t>
            </w:r>
            <w:r w:rsidR="00FC59CB">
              <w:rPr>
                <w:rFonts w:asciiTheme="minorHAnsi" w:hAnsiTheme="minorHAnsi" w:cstheme="minorHAnsi"/>
              </w:rPr>
              <w:t xml:space="preserve"> year </w:t>
            </w:r>
            <w:r w:rsidR="00B4396D">
              <w:rPr>
                <w:rFonts w:asciiTheme="minorHAnsi" w:hAnsiTheme="minorHAnsi" w:cstheme="minorHAnsi"/>
              </w:rPr>
              <w:t>apprenticeship</w:t>
            </w:r>
            <w:r w:rsidR="007D197C" w:rsidRPr="002F6A2C">
              <w:rPr>
                <w:rFonts w:asciiTheme="minorHAnsi" w:hAnsiTheme="minorHAnsi" w:cstheme="minorHAnsi"/>
              </w:rPr>
              <w:t xml:space="preserve"> </w:t>
            </w:r>
          </w:p>
        </w:tc>
      </w:tr>
      <w:tr w:rsidR="007D197C" w:rsidRPr="002F6A2C" w:rsidTr="00CD7912">
        <w:tc>
          <w:tcPr>
            <w:tcW w:w="1408" w:type="dxa"/>
            <w:gridSpan w:val="3"/>
          </w:tcPr>
          <w:p w:rsidR="007D197C" w:rsidRPr="002F6A2C" w:rsidRDefault="004A7FE4" w:rsidP="00751ADE">
            <w:pPr>
              <w:rPr>
                <w:rFonts w:asciiTheme="minorHAnsi" w:hAnsiTheme="minorHAnsi" w:cstheme="minorHAnsi"/>
                <w:b/>
                <w:i/>
                <w:color w:val="1F497D" w:themeColor="text2"/>
                <w:sz w:val="22"/>
                <w:szCs w:val="22"/>
              </w:rPr>
            </w:pPr>
            <w:r>
              <w:rPr>
                <w:rFonts w:asciiTheme="minorHAnsi" w:hAnsiTheme="minorHAnsi" w:cstheme="minorHAnsi"/>
                <w:b/>
                <w:i/>
                <w:color w:val="1F497D" w:themeColor="text2"/>
                <w:sz w:val="22"/>
                <w:szCs w:val="22"/>
              </w:rPr>
              <w:t>Your Commit</w:t>
            </w:r>
            <w:r w:rsidR="002F6A2C" w:rsidRPr="002F6A2C">
              <w:rPr>
                <w:rFonts w:asciiTheme="minorHAnsi" w:hAnsiTheme="minorHAnsi" w:cstheme="minorHAnsi"/>
                <w:b/>
                <w:i/>
                <w:color w:val="1F497D" w:themeColor="text2"/>
                <w:sz w:val="22"/>
                <w:szCs w:val="22"/>
              </w:rPr>
              <w:t>ment</w:t>
            </w:r>
          </w:p>
        </w:tc>
        <w:tc>
          <w:tcPr>
            <w:tcW w:w="9607" w:type="dxa"/>
            <w:gridSpan w:val="7"/>
          </w:tcPr>
          <w:p w:rsidR="009D43A0" w:rsidRPr="002F6A2C" w:rsidRDefault="002F6A2C" w:rsidP="002F6A2C">
            <w:pPr>
              <w:pStyle w:val="ListParagraph"/>
              <w:numPr>
                <w:ilvl w:val="0"/>
                <w:numId w:val="23"/>
              </w:numPr>
              <w:spacing w:after="0" w:line="240" w:lineRule="auto"/>
              <w:ind w:left="357" w:hanging="357"/>
              <w:rPr>
                <w:rFonts w:asciiTheme="minorHAnsi" w:hAnsiTheme="minorHAnsi" w:cstheme="minorHAnsi"/>
              </w:rPr>
            </w:pPr>
            <w:r w:rsidRPr="002F6A2C">
              <w:rPr>
                <w:rFonts w:asciiTheme="minorHAnsi" w:hAnsiTheme="minorHAnsi" w:cstheme="minorHAnsi"/>
              </w:rPr>
              <w:t>Provide meaningful work in your</w:t>
            </w:r>
            <w:r w:rsidR="009D43A0" w:rsidRPr="002F6A2C">
              <w:rPr>
                <w:rFonts w:asciiTheme="minorHAnsi" w:hAnsiTheme="minorHAnsi" w:cstheme="minorHAnsi"/>
              </w:rPr>
              <w:t xml:space="preserve"> t</w:t>
            </w:r>
            <w:r w:rsidR="00B4396D">
              <w:rPr>
                <w:rFonts w:asciiTheme="minorHAnsi" w:hAnsiTheme="minorHAnsi" w:cstheme="minorHAnsi"/>
              </w:rPr>
              <w:t>rade based on first year skills</w:t>
            </w:r>
            <w:r w:rsidR="009D43A0" w:rsidRPr="002F6A2C">
              <w:rPr>
                <w:rFonts w:asciiTheme="minorHAnsi" w:hAnsiTheme="minorHAnsi" w:cstheme="minorHAnsi"/>
              </w:rPr>
              <w:t xml:space="preserve"> </w:t>
            </w:r>
          </w:p>
          <w:p w:rsidR="007D197C" w:rsidRPr="002F6A2C" w:rsidRDefault="004A7FE4" w:rsidP="002F6A2C">
            <w:pPr>
              <w:pStyle w:val="ListParagraph"/>
              <w:numPr>
                <w:ilvl w:val="0"/>
                <w:numId w:val="23"/>
              </w:numPr>
              <w:spacing w:after="0" w:line="240" w:lineRule="auto"/>
              <w:ind w:left="357" w:hanging="357"/>
              <w:rPr>
                <w:rFonts w:asciiTheme="minorHAnsi" w:hAnsiTheme="minorHAnsi" w:cstheme="minorHAnsi"/>
              </w:rPr>
            </w:pPr>
            <w:r>
              <w:rPr>
                <w:rFonts w:asciiTheme="minorHAnsi" w:hAnsiTheme="minorHAnsi" w:cstheme="minorHAnsi"/>
              </w:rPr>
              <w:t xml:space="preserve">Pay the </w:t>
            </w:r>
            <w:r w:rsidR="009D43A0" w:rsidRPr="002F6A2C">
              <w:rPr>
                <w:rFonts w:asciiTheme="minorHAnsi" w:hAnsiTheme="minorHAnsi" w:cstheme="minorHAnsi"/>
              </w:rPr>
              <w:t xml:space="preserve">RAP </w:t>
            </w:r>
            <w:r>
              <w:rPr>
                <w:rFonts w:asciiTheme="minorHAnsi" w:hAnsiTheme="minorHAnsi" w:cstheme="minorHAnsi"/>
              </w:rPr>
              <w:t>student</w:t>
            </w:r>
            <w:r w:rsidR="009D43A0" w:rsidRPr="002F6A2C">
              <w:rPr>
                <w:rFonts w:asciiTheme="minorHAnsi" w:hAnsiTheme="minorHAnsi" w:cstheme="minorHAnsi"/>
              </w:rPr>
              <w:t xml:space="preserve"> minimum wage or better </w:t>
            </w:r>
            <w:r w:rsidR="002F6A2C" w:rsidRPr="002F6A2C">
              <w:rPr>
                <w:rFonts w:asciiTheme="minorHAnsi" w:hAnsiTheme="minorHAnsi" w:cstheme="minorHAnsi"/>
              </w:rPr>
              <w:t>(</w:t>
            </w:r>
            <w:r w:rsidR="009D43A0" w:rsidRPr="002F6A2C">
              <w:rPr>
                <w:rFonts w:asciiTheme="minorHAnsi" w:hAnsiTheme="minorHAnsi" w:cstheme="minorHAnsi"/>
              </w:rPr>
              <w:t>recent averages being between $10 – 14 per hour depending on the trade</w:t>
            </w:r>
            <w:r w:rsidR="002F6A2C" w:rsidRPr="002F6A2C">
              <w:rPr>
                <w:rFonts w:asciiTheme="minorHAnsi" w:hAnsiTheme="minorHAnsi" w:cstheme="minorHAnsi"/>
              </w:rPr>
              <w:t>)</w:t>
            </w:r>
          </w:p>
          <w:p w:rsidR="00852B12" w:rsidRPr="002E7A81" w:rsidRDefault="002F6A2C" w:rsidP="002E7A81">
            <w:pPr>
              <w:pStyle w:val="ListParagraph"/>
              <w:numPr>
                <w:ilvl w:val="0"/>
                <w:numId w:val="23"/>
              </w:numPr>
              <w:spacing w:after="120" w:line="240" w:lineRule="auto"/>
              <w:ind w:left="357" w:hanging="357"/>
              <w:rPr>
                <w:rFonts w:asciiTheme="minorHAnsi" w:hAnsiTheme="minorHAnsi" w:cstheme="minorHAnsi"/>
              </w:rPr>
            </w:pPr>
            <w:r w:rsidRPr="002F6A2C">
              <w:rPr>
                <w:rFonts w:asciiTheme="minorHAnsi" w:hAnsiTheme="minorHAnsi" w:cstheme="minorHAnsi"/>
              </w:rPr>
              <w:t>S</w:t>
            </w:r>
            <w:r w:rsidR="009D43A0" w:rsidRPr="002F6A2C">
              <w:rPr>
                <w:rFonts w:asciiTheme="minorHAnsi" w:hAnsiTheme="minorHAnsi" w:cstheme="minorHAnsi"/>
              </w:rPr>
              <w:t>ponsor the student in their registration with Alberta Apprenticeship and Indus</w:t>
            </w:r>
            <w:r w:rsidR="00B4396D">
              <w:rPr>
                <w:rFonts w:asciiTheme="minorHAnsi" w:hAnsiTheme="minorHAnsi" w:cstheme="minorHAnsi"/>
              </w:rPr>
              <w:t>try Training</w:t>
            </w:r>
            <w:r w:rsidR="009D43A0" w:rsidRPr="002F6A2C">
              <w:rPr>
                <w:rFonts w:asciiTheme="minorHAnsi" w:hAnsiTheme="minorHAnsi" w:cstheme="minorHAnsi"/>
              </w:rPr>
              <w:t xml:space="preserve">  </w:t>
            </w:r>
          </w:p>
        </w:tc>
      </w:tr>
      <w:tr w:rsidR="00050E32" w:rsidRPr="00023F8B" w:rsidTr="00CD7912">
        <w:tc>
          <w:tcPr>
            <w:tcW w:w="11015" w:type="dxa"/>
            <w:gridSpan w:val="10"/>
            <w:shd w:val="clear" w:color="auto" w:fill="002060"/>
            <w:vAlign w:val="bottom"/>
          </w:tcPr>
          <w:p w:rsidR="00050E32" w:rsidRPr="002F6A2C" w:rsidRDefault="00050E32" w:rsidP="00751ADE">
            <w:pPr>
              <w:widowControl w:val="0"/>
              <w:suppressAutoHyphens/>
              <w:autoSpaceDE w:val="0"/>
              <w:rPr>
                <w:rFonts w:asciiTheme="minorHAnsi" w:hAnsiTheme="minorHAnsi" w:cstheme="minorHAnsi"/>
                <w:b/>
                <w:bCs/>
                <w:color w:val="FFFFFF" w:themeColor="background1"/>
                <w:sz w:val="22"/>
                <w:szCs w:val="22"/>
                <w:lang w:eastAsia="ar-SA"/>
              </w:rPr>
            </w:pPr>
            <w:r w:rsidRPr="002F6A2C">
              <w:rPr>
                <w:rFonts w:asciiTheme="minorHAnsi" w:hAnsiTheme="minorHAnsi" w:cstheme="minorHAnsi"/>
                <w:b/>
                <w:bCs/>
                <w:color w:val="FFFFFF" w:themeColor="background1"/>
                <w:sz w:val="22"/>
                <w:szCs w:val="22"/>
                <w:lang w:eastAsia="ar-SA"/>
              </w:rPr>
              <w:t xml:space="preserve">CAREERS Summer Health Youth </w:t>
            </w:r>
            <w:r w:rsidR="00F33FF0" w:rsidRPr="002F6A2C">
              <w:rPr>
                <w:rFonts w:asciiTheme="minorHAnsi" w:hAnsiTheme="minorHAnsi" w:cstheme="minorHAnsi"/>
                <w:b/>
                <w:bCs/>
                <w:color w:val="FFFFFF" w:themeColor="background1"/>
                <w:sz w:val="22"/>
                <w:szCs w:val="22"/>
                <w:lang w:eastAsia="ar-SA"/>
              </w:rPr>
              <w:t>Initiative</w:t>
            </w:r>
            <w:r w:rsidR="00852B12">
              <w:rPr>
                <w:rFonts w:asciiTheme="minorHAnsi" w:hAnsiTheme="minorHAnsi" w:cstheme="minorHAnsi"/>
                <w:b/>
                <w:bCs/>
                <w:color w:val="FFFFFF" w:themeColor="background1"/>
                <w:sz w:val="22"/>
                <w:szCs w:val="22"/>
                <w:lang w:eastAsia="ar-SA"/>
              </w:rPr>
              <w:t xml:space="preserve">                                                                                                                                </w:t>
            </w:r>
            <w:r w:rsidR="00852B12" w:rsidRPr="00852B12">
              <w:rPr>
                <w:rFonts w:asciiTheme="minorHAnsi" w:hAnsiTheme="minorHAnsi" w:cstheme="minorHAnsi"/>
                <w:b/>
                <w:bCs/>
                <w:color w:val="FFFFFF" w:themeColor="background1"/>
                <w:sz w:val="20"/>
                <w:szCs w:val="20"/>
                <w:lang w:eastAsia="ar-SA"/>
              </w:rPr>
              <w:t>6 weeks</w:t>
            </w:r>
          </w:p>
        </w:tc>
      </w:tr>
      <w:tr w:rsidR="00050E32" w:rsidRPr="001F1A2D" w:rsidTr="00CD7912">
        <w:tc>
          <w:tcPr>
            <w:tcW w:w="1408" w:type="dxa"/>
            <w:gridSpan w:val="3"/>
          </w:tcPr>
          <w:p w:rsidR="00050E32" w:rsidRPr="002F6A2C" w:rsidRDefault="00050E32" w:rsidP="002E7A81">
            <w:pPr>
              <w:spacing w:before="120"/>
              <w:rPr>
                <w:rFonts w:asciiTheme="minorHAnsi" w:hAnsiTheme="minorHAnsi" w:cstheme="minorHAnsi"/>
                <w:b/>
                <w:i/>
                <w:color w:val="1F497D" w:themeColor="text2"/>
                <w:sz w:val="22"/>
                <w:szCs w:val="22"/>
              </w:rPr>
            </w:pPr>
            <w:r w:rsidRPr="002F6A2C">
              <w:rPr>
                <w:rFonts w:asciiTheme="minorHAnsi" w:hAnsiTheme="minorHAnsi" w:cstheme="minorHAnsi"/>
                <w:b/>
                <w:i/>
                <w:color w:val="1F497D" w:themeColor="text2"/>
                <w:sz w:val="22"/>
                <w:szCs w:val="22"/>
              </w:rPr>
              <w:t>Goal</w:t>
            </w:r>
          </w:p>
        </w:tc>
        <w:tc>
          <w:tcPr>
            <w:tcW w:w="9607" w:type="dxa"/>
            <w:gridSpan w:val="7"/>
          </w:tcPr>
          <w:p w:rsidR="00050E32" w:rsidRPr="002F6A2C" w:rsidRDefault="00050E32" w:rsidP="002E7A81">
            <w:pPr>
              <w:pStyle w:val="ListParagraph"/>
              <w:numPr>
                <w:ilvl w:val="0"/>
                <w:numId w:val="23"/>
              </w:numPr>
              <w:spacing w:before="120" w:after="0" w:line="240" w:lineRule="auto"/>
              <w:ind w:left="357" w:hanging="357"/>
              <w:rPr>
                <w:rFonts w:asciiTheme="minorHAnsi" w:hAnsiTheme="minorHAnsi" w:cstheme="minorHAnsi"/>
              </w:rPr>
            </w:pPr>
            <w:r w:rsidRPr="002F6A2C">
              <w:rPr>
                <w:rFonts w:asciiTheme="minorHAnsi" w:hAnsiTheme="minorHAnsi" w:cstheme="minorHAnsi"/>
              </w:rPr>
              <w:t xml:space="preserve">Enable students to pair with a mentor in the Health </w:t>
            </w:r>
            <w:r w:rsidR="00B4396D">
              <w:rPr>
                <w:rFonts w:asciiTheme="minorHAnsi" w:hAnsiTheme="minorHAnsi" w:cstheme="minorHAnsi"/>
              </w:rPr>
              <w:t xml:space="preserve">Care </w:t>
            </w:r>
            <w:r w:rsidRPr="002F6A2C">
              <w:rPr>
                <w:rFonts w:asciiTheme="minorHAnsi" w:hAnsiTheme="minorHAnsi" w:cstheme="minorHAnsi"/>
              </w:rPr>
              <w:t>Sector to investigate career paths in health</w:t>
            </w:r>
            <w:r w:rsidR="00852B12">
              <w:rPr>
                <w:rFonts w:asciiTheme="minorHAnsi" w:hAnsiTheme="minorHAnsi" w:cstheme="minorHAnsi"/>
              </w:rPr>
              <w:t xml:space="preserve"> and gain work experience</w:t>
            </w:r>
            <w:r w:rsidRPr="002F6A2C">
              <w:rPr>
                <w:rFonts w:asciiTheme="minorHAnsi" w:hAnsiTheme="minorHAnsi" w:cstheme="minorHAnsi"/>
              </w:rPr>
              <w:t xml:space="preserve"> </w:t>
            </w:r>
          </w:p>
        </w:tc>
      </w:tr>
      <w:tr w:rsidR="00050E32" w:rsidRPr="001F1A2D" w:rsidTr="00CD7912">
        <w:tc>
          <w:tcPr>
            <w:tcW w:w="1408" w:type="dxa"/>
            <w:gridSpan w:val="3"/>
            <w:tcBorders>
              <w:bottom w:val="single" w:sz="12" w:space="0" w:color="1F497D" w:themeColor="text2"/>
            </w:tcBorders>
            <w:tcMar>
              <w:bottom w:w="170" w:type="dxa"/>
            </w:tcMar>
          </w:tcPr>
          <w:p w:rsidR="00050E32" w:rsidRPr="002F6A2C" w:rsidRDefault="004A7FE4" w:rsidP="00751ADE">
            <w:pPr>
              <w:rPr>
                <w:rFonts w:asciiTheme="minorHAnsi" w:hAnsiTheme="minorHAnsi" w:cstheme="minorHAnsi"/>
                <w:b/>
                <w:i/>
                <w:color w:val="1F497D" w:themeColor="text2"/>
                <w:sz w:val="22"/>
                <w:szCs w:val="22"/>
              </w:rPr>
            </w:pPr>
            <w:r>
              <w:rPr>
                <w:rFonts w:asciiTheme="minorHAnsi" w:hAnsiTheme="minorHAnsi" w:cstheme="minorHAnsi"/>
                <w:b/>
                <w:i/>
                <w:color w:val="1F497D" w:themeColor="text2"/>
                <w:sz w:val="22"/>
                <w:szCs w:val="22"/>
              </w:rPr>
              <w:t>Your Commit</w:t>
            </w:r>
            <w:r w:rsidR="00852B12" w:rsidRPr="002F6A2C">
              <w:rPr>
                <w:rFonts w:asciiTheme="minorHAnsi" w:hAnsiTheme="minorHAnsi" w:cstheme="minorHAnsi"/>
                <w:b/>
                <w:i/>
                <w:color w:val="1F497D" w:themeColor="text2"/>
                <w:sz w:val="22"/>
                <w:szCs w:val="22"/>
              </w:rPr>
              <w:t>ment</w:t>
            </w:r>
          </w:p>
        </w:tc>
        <w:tc>
          <w:tcPr>
            <w:tcW w:w="9607" w:type="dxa"/>
            <w:gridSpan w:val="7"/>
            <w:tcBorders>
              <w:bottom w:val="single" w:sz="12" w:space="0" w:color="1F497D" w:themeColor="text2"/>
            </w:tcBorders>
            <w:tcMar>
              <w:bottom w:w="170" w:type="dxa"/>
            </w:tcMar>
          </w:tcPr>
          <w:p w:rsidR="00050E32" w:rsidRDefault="00852B12" w:rsidP="00B4396D">
            <w:pPr>
              <w:pStyle w:val="ListParagraph"/>
              <w:numPr>
                <w:ilvl w:val="0"/>
                <w:numId w:val="23"/>
              </w:numPr>
              <w:spacing w:after="120" w:line="240" w:lineRule="auto"/>
              <w:rPr>
                <w:rFonts w:asciiTheme="minorHAnsi" w:hAnsiTheme="minorHAnsi" w:cstheme="minorHAnsi"/>
              </w:rPr>
            </w:pPr>
            <w:r>
              <w:rPr>
                <w:rFonts w:asciiTheme="minorHAnsi" w:hAnsiTheme="minorHAnsi" w:cstheme="minorHAnsi"/>
              </w:rPr>
              <w:t>Provide</w:t>
            </w:r>
            <w:r w:rsidR="004A7FE4">
              <w:rPr>
                <w:rFonts w:asciiTheme="minorHAnsi" w:hAnsiTheme="minorHAnsi" w:cstheme="minorHAnsi"/>
              </w:rPr>
              <w:t xml:space="preserve"> a work placement</w:t>
            </w:r>
            <w:r w:rsidR="00B4396D">
              <w:rPr>
                <w:rFonts w:asciiTheme="minorHAnsi" w:hAnsiTheme="minorHAnsi" w:cstheme="minorHAnsi"/>
              </w:rPr>
              <w:t xml:space="preserve"> in the H</w:t>
            </w:r>
            <w:r w:rsidR="00050E32" w:rsidRPr="002F6A2C">
              <w:rPr>
                <w:rFonts w:asciiTheme="minorHAnsi" w:hAnsiTheme="minorHAnsi" w:cstheme="minorHAnsi"/>
              </w:rPr>
              <w:t xml:space="preserve">ealth </w:t>
            </w:r>
            <w:r w:rsidR="00B4396D">
              <w:rPr>
                <w:rFonts w:asciiTheme="minorHAnsi" w:hAnsiTheme="minorHAnsi" w:cstheme="minorHAnsi"/>
              </w:rPr>
              <w:t>Care S</w:t>
            </w:r>
            <w:r w:rsidR="00050E32" w:rsidRPr="002F6A2C">
              <w:rPr>
                <w:rFonts w:asciiTheme="minorHAnsi" w:hAnsiTheme="minorHAnsi" w:cstheme="minorHAnsi"/>
              </w:rPr>
              <w:t>ector to a grade 11 student durin</w:t>
            </w:r>
            <w:r w:rsidR="00B4396D">
              <w:rPr>
                <w:rFonts w:asciiTheme="minorHAnsi" w:hAnsiTheme="minorHAnsi" w:cstheme="minorHAnsi"/>
              </w:rPr>
              <w:t>g the summer as a paid position</w:t>
            </w:r>
            <w:r w:rsidR="006242E5">
              <w:rPr>
                <w:rFonts w:asciiTheme="minorHAnsi" w:hAnsiTheme="minorHAnsi" w:cstheme="minorHAnsi"/>
              </w:rPr>
              <w:t xml:space="preserve"> </w:t>
            </w:r>
          </w:p>
          <w:p w:rsidR="00263E1E" w:rsidRPr="002E7A81" w:rsidRDefault="00263E1E" w:rsidP="00263E1E">
            <w:pPr>
              <w:pStyle w:val="ListParagraph"/>
              <w:spacing w:after="120" w:line="240" w:lineRule="auto"/>
              <w:ind w:left="360"/>
              <w:rPr>
                <w:rFonts w:asciiTheme="minorHAnsi" w:hAnsiTheme="minorHAnsi" w:cstheme="minorHAnsi"/>
              </w:rPr>
            </w:pPr>
          </w:p>
        </w:tc>
      </w:tr>
      <w:tr w:rsidR="00050E32" w:rsidRPr="008171C3" w:rsidTr="00CD7912">
        <w:tblPrEx>
          <w:tblCellMar>
            <w:left w:w="28" w:type="dxa"/>
            <w:right w:w="28" w:type="dxa"/>
          </w:tblCellMar>
        </w:tblPrEx>
        <w:trPr>
          <w:gridBefore w:val="1"/>
          <w:wBefore w:w="33" w:type="dxa"/>
        </w:trPr>
        <w:tc>
          <w:tcPr>
            <w:tcW w:w="6996" w:type="dxa"/>
            <w:gridSpan w:val="5"/>
            <w:shd w:val="clear" w:color="auto" w:fill="002060"/>
            <w:vAlign w:val="bottom"/>
          </w:tcPr>
          <w:p w:rsidR="00050E32" w:rsidRPr="008171C3" w:rsidRDefault="00484C72" w:rsidP="00751ADE">
            <w:pPr>
              <w:widowControl w:val="0"/>
              <w:suppressAutoHyphens/>
              <w:autoSpaceDE w:val="0"/>
              <w:rPr>
                <w:rFonts w:asciiTheme="minorHAnsi" w:hAnsiTheme="minorHAnsi" w:cstheme="minorHAnsi"/>
                <w:b/>
                <w:bCs/>
                <w:color w:val="FFFFFF" w:themeColor="background1"/>
                <w:sz w:val="36"/>
                <w:szCs w:val="36"/>
                <w:lang w:eastAsia="ar-SA"/>
              </w:rPr>
            </w:pPr>
            <w:r>
              <w:rPr>
                <w:rFonts w:asciiTheme="minorHAnsi" w:hAnsiTheme="minorHAnsi" w:cstheme="minorHAnsi"/>
                <w:b/>
                <w:noProof/>
                <w:sz w:val="36"/>
                <w:szCs w:val="36"/>
                <w:lang w:val="en-CA" w:eastAsia="en-CA"/>
              </w:rPr>
              <w:lastRenderedPageBreak/>
              <w:t xml:space="preserve">Other </w:t>
            </w:r>
            <w:r w:rsidR="00050E32" w:rsidRPr="008171C3">
              <w:rPr>
                <w:rFonts w:asciiTheme="minorHAnsi" w:hAnsiTheme="minorHAnsi" w:cstheme="minorHAnsi"/>
                <w:b/>
                <w:noProof/>
                <w:sz w:val="36"/>
                <w:szCs w:val="36"/>
                <w:lang w:val="en-CA" w:eastAsia="en-CA"/>
              </w:rPr>
              <w:t xml:space="preserve">Career Development </w:t>
            </w:r>
            <w:r w:rsidR="00050E32">
              <w:rPr>
                <w:rFonts w:asciiTheme="minorHAnsi" w:hAnsiTheme="minorHAnsi" w:cstheme="minorHAnsi"/>
                <w:b/>
                <w:noProof/>
                <w:sz w:val="36"/>
                <w:szCs w:val="36"/>
                <w:lang w:val="en-CA" w:eastAsia="en-CA"/>
              </w:rPr>
              <w:t>Opportunities</w:t>
            </w:r>
          </w:p>
        </w:tc>
        <w:tc>
          <w:tcPr>
            <w:tcW w:w="3986" w:type="dxa"/>
            <w:gridSpan w:val="4"/>
            <w:shd w:val="clear" w:color="auto" w:fill="002060"/>
            <w:vAlign w:val="bottom"/>
          </w:tcPr>
          <w:p w:rsidR="00050E32" w:rsidRPr="00023F8B" w:rsidRDefault="00050E32" w:rsidP="00983214">
            <w:pPr>
              <w:widowControl w:val="0"/>
              <w:suppressAutoHyphens/>
              <w:autoSpaceDE w:val="0"/>
              <w:jc w:val="center"/>
              <w:rPr>
                <w:rFonts w:asciiTheme="minorHAnsi" w:hAnsiTheme="minorHAnsi" w:cstheme="minorHAnsi"/>
                <w:b/>
                <w:bCs/>
                <w:color w:val="FFFFFF" w:themeColor="background1"/>
                <w:sz w:val="22"/>
                <w:szCs w:val="22"/>
                <w:lang w:eastAsia="ar-SA"/>
              </w:rPr>
            </w:pPr>
            <w:r w:rsidRPr="00023F8B">
              <w:rPr>
                <w:rFonts w:asciiTheme="minorHAnsi" w:hAnsiTheme="minorHAnsi" w:cstheme="minorHAnsi"/>
                <w:b/>
                <w:bCs/>
                <w:color w:val="FFFFFF" w:themeColor="background1"/>
                <w:sz w:val="22"/>
                <w:szCs w:val="22"/>
                <w:lang w:eastAsia="ar-SA"/>
              </w:rPr>
              <w:t xml:space="preserve">School </w:t>
            </w:r>
            <w:r w:rsidR="00983214">
              <w:rPr>
                <w:rFonts w:asciiTheme="minorHAnsi" w:hAnsiTheme="minorHAnsi" w:cstheme="minorHAnsi"/>
                <w:b/>
                <w:bCs/>
                <w:color w:val="FFFFFF" w:themeColor="background1"/>
                <w:sz w:val="22"/>
                <w:szCs w:val="22"/>
                <w:lang w:eastAsia="ar-SA"/>
              </w:rPr>
              <w:fldChar w:fldCharType="begin">
                <w:ffData>
                  <w:name w:val="Text3"/>
                  <w:enabled/>
                  <w:calcOnExit w:val="0"/>
                  <w:textInput/>
                </w:ffData>
              </w:fldChar>
            </w:r>
            <w:bookmarkStart w:id="3" w:name="Text3"/>
            <w:r w:rsidR="00983214">
              <w:rPr>
                <w:rFonts w:asciiTheme="minorHAnsi" w:hAnsiTheme="minorHAnsi" w:cstheme="minorHAnsi"/>
                <w:b/>
                <w:bCs/>
                <w:color w:val="FFFFFF" w:themeColor="background1"/>
                <w:sz w:val="22"/>
                <w:szCs w:val="22"/>
                <w:lang w:eastAsia="ar-SA"/>
              </w:rPr>
              <w:instrText xml:space="preserve"> FORMTEXT </w:instrText>
            </w:r>
            <w:r w:rsidR="00983214">
              <w:rPr>
                <w:rFonts w:asciiTheme="minorHAnsi" w:hAnsiTheme="minorHAnsi" w:cstheme="minorHAnsi"/>
                <w:b/>
                <w:bCs/>
                <w:color w:val="FFFFFF" w:themeColor="background1"/>
                <w:sz w:val="22"/>
                <w:szCs w:val="22"/>
                <w:lang w:eastAsia="ar-SA"/>
              </w:rPr>
            </w:r>
            <w:r w:rsidR="00983214">
              <w:rPr>
                <w:rFonts w:asciiTheme="minorHAnsi" w:hAnsiTheme="minorHAnsi" w:cstheme="minorHAnsi"/>
                <w:b/>
                <w:bCs/>
                <w:color w:val="FFFFFF" w:themeColor="background1"/>
                <w:sz w:val="22"/>
                <w:szCs w:val="22"/>
                <w:lang w:eastAsia="ar-SA"/>
              </w:rPr>
              <w:fldChar w:fldCharType="separate"/>
            </w:r>
            <w:r w:rsidR="00983214">
              <w:rPr>
                <w:rFonts w:asciiTheme="minorHAnsi" w:hAnsiTheme="minorHAnsi" w:cstheme="minorHAnsi"/>
                <w:b/>
                <w:bCs/>
                <w:noProof/>
                <w:color w:val="FFFFFF" w:themeColor="background1"/>
                <w:sz w:val="22"/>
                <w:szCs w:val="22"/>
                <w:lang w:eastAsia="ar-SA"/>
              </w:rPr>
              <w:t> </w:t>
            </w:r>
            <w:r w:rsidR="00983214">
              <w:rPr>
                <w:rFonts w:asciiTheme="minorHAnsi" w:hAnsiTheme="minorHAnsi" w:cstheme="minorHAnsi"/>
                <w:b/>
                <w:bCs/>
                <w:noProof/>
                <w:color w:val="FFFFFF" w:themeColor="background1"/>
                <w:sz w:val="22"/>
                <w:szCs w:val="22"/>
                <w:lang w:eastAsia="ar-SA"/>
              </w:rPr>
              <w:t> </w:t>
            </w:r>
            <w:r w:rsidR="00983214">
              <w:rPr>
                <w:rFonts w:asciiTheme="minorHAnsi" w:hAnsiTheme="minorHAnsi" w:cstheme="minorHAnsi"/>
                <w:b/>
                <w:bCs/>
                <w:noProof/>
                <w:color w:val="FFFFFF" w:themeColor="background1"/>
                <w:sz w:val="22"/>
                <w:szCs w:val="22"/>
                <w:lang w:eastAsia="ar-SA"/>
              </w:rPr>
              <w:t> </w:t>
            </w:r>
            <w:r w:rsidR="00983214">
              <w:rPr>
                <w:rFonts w:asciiTheme="minorHAnsi" w:hAnsiTheme="minorHAnsi" w:cstheme="minorHAnsi"/>
                <w:b/>
                <w:bCs/>
                <w:noProof/>
                <w:color w:val="FFFFFF" w:themeColor="background1"/>
                <w:sz w:val="22"/>
                <w:szCs w:val="22"/>
                <w:lang w:eastAsia="ar-SA"/>
              </w:rPr>
              <w:t> </w:t>
            </w:r>
            <w:r w:rsidR="00983214">
              <w:rPr>
                <w:rFonts w:asciiTheme="minorHAnsi" w:hAnsiTheme="minorHAnsi" w:cstheme="minorHAnsi"/>
                <w:b/>
                <w:bCs/>
                <w:noProof/>
                <w:color w:val="FFFFFF" w:themeColor="background1"/>
                <w:sz w:val="22"/>
                <w:szCs w:val="22"/>
                <w:lang w:eastAsia="ar-SA"/>
              </w:rPr>
              <w:t> </w:t>
            </w:r>
            <w:r w:rsidR="00983214">
              <w:rPr>
                <w:rFonts w:asciiTheme="minorHAnsi" w:hAnsiTheme="minorHAnsi" w:cstheme="minorHAnsi"/>
                <w:b/>
                <w:bCs/>
                <w:color w:val="FFFFFF" w:themeColor="background1"/>
                <w:sz w:val="22"/>
                <w:szCs w:val="22"/>
                <w:lang w:eastAsia="ar-SA"/>
              </w:rPr>
              <w:fldChar w:fldCharType="end"/>
            </w:r>
            <w:bookmarkEnd w:id="3"/>
          </w:p>
          <w:p w:rsidR="00050E32" w:rsidRPr="00023F8B" w:rsidRDefault="00983214" w:rsidP="00983214">
            <w:pPr>
              <w:widowControl w:val="0"/>
              <w:suppressAutoHyphens/>
              <w:autoSpaceDE w:val="0"/>
              <w:rPr>
                <w:rFonts w:asciiTheme="minorHAnsi" w:hAnsiTheme="minorHAnsi" w:cstheme="minorHAnsi"/>
                <w:b/>
                <w:bCs/>
                <w:color w:val="FFFFFF" w:themeColor="background1"/>
                <w:sz w:val="16"/>
                <w:szCs w:val="16"/>
                <w:lang w:eastAsia="ar-SA"/>
              </w:rPr>
            </w:pPr>
            <w:r>
              <w:rPr>
                <w:rFonts w:asciiTheme="minorHAnsi" w:hAnsiTheme="minorHAnsi" w:cstheme="minorHAnsi"/>
                <w:b/>
                <w:bCs/>
                <w:color w:val="FFFFFF" w:themeColor="background1"/>
                <w:sz w:val="16"/>
                <w:szCs w:val="16"/>
                <w:lang w:eastAsia="ar-SA"/>
              </w:rPr>
              <w:t xml:space="preserve">                                    Phone:     </w:t>
            </w:r>
            <w:r>
              <w:rPr>
                <w:rFonts w:asciiTheme="minorHAnsi" w:hAnsiTheme="minorHAnsi" w:cstheme="minorHAnsi"/>
                <w:b/>
                <w:bCs/>
                <w:color w:val="FFFFFF" w:themeColor="background1"/>
                <w:sz w:val="16"/>
                <w:szCs w:val="16"/>
                <w:lang w:eastAsia="ar-SA"/>
              </w:rPr>
              <w:fldChar w:fldCharType="begin">
                <w:ffData>
                  <w:name w:val="Text4"/>
                  <w:enabled/>
                  <w:calcOnExit w:val="0"/>
                  <w:textInput/>
                </w:ffData>
              </w:fldChar>
            </w:r>
            <w:bookmarkStart w:id="4" w:name="Text4"/>
            <w:r>
              <w:rPr>
                <w:rFonts w:asciiTheme="minorHAnsi" w:hAnsiTheme="minorHAnsi" w:cstheme="minorHAnsi"/>
                <w:b/>
                <w:bCs/>
                <w:color w:val="FFFFFF" w:themeColor="background1"/>
                <w:sz w:val="16"/>
                <w:szCs w:val="16"/>
                <w:lang w:eastAsia="ar-SA"/>
              </w:rPr>
              <w:instrText xml:space="preserve"> FORMTEXT </w:instrText>
            </w:r>
            <w:r>
              <w:rPr>
                <w:rFonts w:asciiTheme="minorHAnsi" w:hAnsiTheme="minorHAnsi" w:cstheme="minorHAnsi"/>
                <w:b/>
                <w:bCs/>
                <w:color w:val="FFFFFF" w:themeColor="background1"/>
                <w:sz w:val="16"/>
                <w:szCs w:val="16"/>
                <w:lang w:eastAsia="ar-SA"/>
              </w:rPr>
            </w:r>
            <w:r>
              <w:rPr>
                <w:rFonts w:asciiTheme="minorHAnsi" w:hAnsiTheme="minorHAnsi" w:cstheme="minorHAnsi"/>
                <w:b/>
                <w:bCs/>
                <w:color w:val="FFFFFF" w:themeColor="background1"/>
                <w:sz w:val="16"/>
                <w:szCs w:val="16"/>
                <w:lang w:eastAsia="ar-SA"/>
              </w:rPr>
              <w:fldChar w:fldCharType="separate"/>
            </w:r>
            <w:r>
              <w:rPr>
                <w:rFonts w:asciiTheme="minorHAnsi" w:hAnsiTheme="minorHAnsi" w:cstheme="minorHAnsi"/>
                <w:b/>
                <w:bCs/>
                <w:noProof/>
                <w:color w:val="FFFFFF" w:themeColor="background1"/>
                <w:sz w:val="16"/>
                <w:szCs w:val="16"/>
                <w:lang w:eastAsia="ar-SA"/>
              </w:rPr>
              <w:t> </w:t>
            </w:r>
            <w:r>
              <w:rPr>
                <w:rFonts w:asciiTheme="minorHAnsi" w:hAnsiTheme="minorHAnsi" w:cstheme="minorHAnsi"/>
                <w:b/>
                <w:bCs/>
                <w:noProof/>
                <w:color w:val="FFFFFF" w:themeColor="background1"/>
                <w:sz w:val="16"/>
                <w:szCs w:val="16"/>
                <w:lang w:eastAsia="ar-SA"/>
              </w:rPr>
              <w:t> </w:t>
            </w:r>
            <w:r>
              <w:rPr>
                <w:rFonts w:asciiTheme="minorHAnsi" w:hAnsiTheme="minorHAnsi" w:cstheme="minorHAnsi"/>
                <w:b/>
                <w:bCs/>
                <w:noProof/>
                <w:color w:val="FFFFFF" w:themeColor="background1"/>
                <w:sz w:val="16"/>
                <w:szCs w:val="16"/>
                <w:lang w:eastAsia="ar-SA"/>
              </w:rPr>
              <w:t> </w:t>
            </w:r>
            <w:r>
              <w:rPr>
                <w:rFonts w:asciiTheme="minorHAnsi" w:hAnsiTheme="minorHAnsi" w:cstheme="minorHAnsi"/>
                <w:b/>
                <w:bCs/>
                <w:noProof/>
                <w:color w:val="FFFFFF" w:themeColor="background1"/>
                <w:sz w:val="16"/>
                <w:szCs w:val="16"/>
                <w:lang w:eastAsia="ar-SA"/>
              </w:rPr>
              <w:t> </w:t>
            </w:r>
            <w:r>
              <w:rPr>
                <w:rFonts w:asciiTheme="minorHAnsi" w:hAnsiTheme="minorHAnsi" w:cstheme="minorHAnsi"/>
                <w:b/>
                <w:bCs/>
                <w:noProof/>
                <w:color w:val="FFFFFF" w:themeColor="background1"/>
                <w:sz w:val="16"/>
                <w:szCs w:val="16"/>
                <w:lang w:eastAsia="ar-SA"/>
              </w:rPr>
              <w:t> </w:t>
            </w:r>
            <w:r>
              <w:rPr>
                <w:rFonts w:asciiTheme="minorHAnsi" w:hAnsiTheme="minorHAnsi" w:cstheme="minorHAnsi"/>
                <w:b/>
                <w:bCs/>
                <w:color w:val="FFFFFF" w:themeColor="background1"/>
                <w:sz w:val="16"/>
                <w:szCs w:val="16"/>
                <w:lang w:eastAsia="ar-SA"/>
              </w:rPr>
              <w:fldChar w:fldCharType="end"/>
            </w:r>
            <w:bookmarkEnd w:id="4"/>
          </w:p>
        </w:tc>
      </w:tr>
      <w:bookmarkStart w:id="5" w:name="Text5"/>
      <w:tr w:rsidR="00050E32" w:rsidRPr="0026722C" w:rsidTr="00CD7912">
        <w:tblPrEx>
          <w:tblCellMar>
            <w:left w:w="28" w:type="dxa"/>
            <w:right w:w="28" w:type="dxa"/>
          </w:tblCellMar>
        </w:tblPrEx>
        <w:trPr>
          <w:gridBefore w:val="1"/>
          <w:wBefore w:w="33" w:type="dxa"/>
        </w:trPr>
        <w:tc>
          <w:tcPr>
            <w:tcW w:w="10982" w:type="dxa"/>
            <w:gridSpan w:val="9"/>
          </w:tcPr>
          <w:p w:rsidR="00050E32" w:rsidRPr="0026722C" w:rsidRDefault="00983214" w:rsidP="00262DB5">
            <w:pPr>
              <w:spacing w:before="120" w:after="120"/>
              <w:rPr>
                <w:rFonts w:asciiTheme="minorHAnsi" w:hAnsiTheme="minorHAnsi" w:cstheme="minorHAnsi"/>
                <w:i/>
                <w:sz w:val="22"/>
                <w:szCs w:val="22"/>
              </w:rPr>
            </w:pPr>
            <w:r>
              <w:rPr>
                <w:rFonts w:asciiTheme="minorHAnsi" w:hAnsiTheme="minorHAnsi" w:cstheme="minorHAnsi"/>
                <w:i/>
                <w:color w:val="1F497D" w:themeColor="text2"/>
                <w:sz w:val="22"/>
                <w:szCs w:val="22"/>
                <w:lang w:val="en-CA"/>
              </w:rPr>
              <w:fldChar w:fldCharType="begin">
                <w:ffData>
                  <w:name w:val="Text5"/>
                  <w:enabled/>
                  <w:calcOnExit w:val="0"/>
                  <w:textInput/>
                </w:ffData>
              </w:fldChar>
            </w:r>
            <w:r>
              <w:rPr>
                <w:rFonts w:asciiTheme="minorHAnsi" w:hAnsiTheme="minorHAnsi" w:cstheme="minorHAnsi"/>
                <w:i/>
                <w:color w:val="1F497D" w:themeColor="text2"/>
                <w:sz w:val="22"/>
                <w:szCs w:val="22"/>
                <w:lang w:val="en-CA"/>
              </w:rPr>
              <w:instrText xml:space="preserve"> FORMTEXT </w:instrText>
            </w:r>
            <w:r>
              <w:rPr>
                <w:rFonts w:asciiTheme="minorHAnsi" w:hAnsiTheme="minorHAnsi" w:cstheme="minorHAnsi"/>
                <w:i/>
                <w:color w:val="1F497D" w:themeColor="text2"/>
                <w:sz w:val="22"/>
                <w:szCs w:val="22"/>
                <w:lang w:val="en-CA"/>
              </w:rPr>
            </w:r>
            <w:r>
              <w:rPr>
                <w:rFonts w:asciiTheme="minorHAnsi" w:hAnsiTheme="minorHAnsi" w:cstheme="minorHAnsi"/>
                <w:i/>
                <w:color w:val="1F497D" w:themeColor="text2"/>
                <w:sz w:val="22"/>
                <w:szCs w:val="22"/>
                <w:lang w:val="en-CA"/>
              </w:rPr>
              <w:fldChar w:fldCharType="separate"/>
            </w:r>
            <w:r>
              <w:rPr>
                <w:rFonts w:asciiTheme="minorHAnsi" w:hAnsiTheme="minorHAnsi" w:cstheme="minorHAnsi"/>
                <w:i/>
                <w:noProof/>
                <w:color w:val="1F497D" w:themeColor="text2"/>
                <w:sz w:val="22"/>
                <w:szCs w:val="22"/>
                <w:lang w:val="en-CA"/>
              </w:rPr>
              <w:t> </w:t>
            </w:r>
            <w:r>
              <w:rPr>
                <w:rFonts w:asciiTheme="minorHAnsi" w:hAnsiTheme="minorHAnsi" w:cstheme="minorHAnsi"/>
                <w:i/>
                <w:noProof/>
                <w:color w:val="1F497D" w:themeColor="text2"/>
                <w:sz w:val="22"/>
                <w:szCs w:val="22"/>
                <w:lang w:val="en-CA"/>
              </w:rPr>
              <w:t> </w:t>
            </w:r>
            <w:r>
              <w:rPr>
                <w:rFonts w:asciiTheme="minorHAnsi" w:hAnsiTheme="minorHAnsi" w:cstheme="minorHAnsi"/>
                <w:i/>
                <w:noProof/>
                <w:color w:val="1F497D" w:themeColor="text2"/>
                <w:sz w:val="22"/>
                <w:szCs w:val="22"/>
                <w:lang w:val="en-CA"/>
              </w:rPr>
              <w:t> </w:t>
            </w:r>
            <w:r>
              <w:rPr>
                <w:rFonts w:asciiTheme="minorHAnsi" w:hAnsiTheme="minorHAnsi" w:cstheme="minorHAnsi"/>
                <w:i/>
                <w:noProof/>
                <w:color w:val="1F497D" w:themeColor="text2"/>
                <w:sz w:val="22"/>
                <w:szCs w:val="22"/>
                <w:lang w:val="en-CA"/>
              </w:rPr>
              <w:t> </w:t>
            </w:r>
            <w:r>
              <w:rPr>
                <w:rFonts w:asciiTheme="minorHAnsi" w:hAnsiTheme="minorHAnsi" w:cstheme="minorHAnsi"/>
                <w:i/>
                <w:noProof/>
                <w:color w:val="1F497D" w:themeColor="text2"/>
                <w:sz w:val="22"/>
                <w:szCs w:val="22"/>
                <w:lang w:val="en-CA"/>
              </w:rPr>
              <w:t> </w:t>
            </w:r>
            <w:r>
              <w:rPr>
                <w:rFonts w:asciiTheme="minorHAnsi" w:hAnsiTheme="minorHAnsi" w:cstheme="minorHAnsi"/>
                <w:i/>
                <w:color w:val="1F497D" w:themeColor="text2"/>
                <w:sz w:val="22"/>
                <w:szCs w:val="22"/>
                <w:lang w:val="en-CA"/>
              </w:rPr>
              <w:fldChar w:fldCharType="end"/>
            </w:r>
            <w:bookmarkEnd w:id="5"/>
            <w:r w:rsidR="00DB2A71" w:rsidRPr="0026722C">
              <w:rPr>
                <w:rFonts w:asciiTheme="minorHAnsi" w:hAnsiTheme="minorHAnsi" w:cstheme="minorHAnsi"/>
                <w:i/>
                <w:color w:val="1F497D" w:themeColor="text2"/>
                <w:sz w:val="22"/>
                <w:szCs w:val="22"/>
                <w:lang w:val="en-CA"/>
              </w:rPr>
              <w:t xml:space="preserve"> School greatly appreciates when local individuals, organizations &amp; businesses </w:t>
            </w:r>
            <w:r w:rsidR="00262DB5">
              <w:rPr>
                <w:rFonts w:asciiTheme="minorHAnsi" w:hAnsiTheme="minorHAnsi" w:cstheme="minorHAnsi"/>
                <w:i/>
                <w:color w:val="1F497D" w:themeColor="text2"/>
                <w:sz w:val="22"/>
                <w:szCs w:val="22"/>
                <w:lang w:val="en-CA"/>
              </w:rPr>
              <w:t>agree to</w:t>
            </w:r>
            <w:r w:rsidR="00DB2A71" w:rsidRPr="0026722C">
              <w:rPr>
                <w:rFonts w:asciiTheme="minorHAnsi" w:hAnsiTheme="minorHAnsi" w:cstheme="minorHAnsi"/>
                <w:i/>
                <w:color w:val="1F497D" w:themeColor="text2"/>
                <w:sz w:val="22"/>
                <w:szCs w:val="22"/>
                <w:lang w:val="en-CA"/>
              </w:rPr>
              <w:t xml:space="preserve"> become involved in the career development of our students.  These young people are the future employees, employers and leaders of the communities we live in.  Join us in being a part of a students’ education by engaging them in their own learning through your personal experiences and organizational opportunities.</w:t>
            </w:r>
          </w:p>
        </w:tc>
      </w:tr>
      <w:tr w:rsidR="00050E32" w:rsidRPr="0026722C" w:rsidTr="00CD7912">
        <w:tblPrEx>
          <w:tblCellMar>
            <w:left w:w="28" w:type="dxa"/>
            <w:right w:w="28" w:type="dxa"/>
          </w:tblCellMar>
        </w:tblPrEx>
        <w:trPr>
          <w:gridBefore w:val="1"/>
          <w:wBefore w:w="33" w:type="dxa"/>
        </w:trPr>
        <w:tc>
          <w:tcPr>
            <w:tcW w:w="10982" w:type="dxa"/>
            <w:gridSpan w:val="9"/>
            <w:shd w:val="clear" w:color="auto" w:fill="002060"/>
            <w:vAlign w:val="bottom"/>
          </w:tcPr>
          <w:p w:rsidR="00050E32" w:rsidRPr="0026722C" w:rsidRDefault="00050E32" w:rsidP="0026722C">
            <w:pPr>
              <w:widowControl w:val="0"/>
              <w:suppressAutoHyphens/>
              <w:autoSpaceDE w:val="0"/>
              <w:rPr>
                <w:rFonts w:asciiTheme="minorHAnsi" w:hAnsiTheme="minorHAnsi" w:cstheme="minorHAnsi"/>
                <w:b/>
                <w:bCs/>
                <w:color w:val="FFFFFF" w:themeColor="background1"/>
                <w:sz w:val="22"/>
                <w:szCs w:val="22"/>
                <w:lang w:eastAsia="ar-SA"/>
              </w:rPr>
            </w:pPr>
            <w:r w:rsidRPr="0026722C">
              <w:rPr>
                <w:rFonts w:asciiTheme="minorHAnsi" w:hAnsiTheme="minorHAnsi" w:cstheme="minorHAnsi"/>
                <w:b/>
                <w:bCs/>
                <w:color w:val="FFFFFF" w:themeColor="background1"/>
                <w:sz w:val="22"/>
                <w:szCs w:val="22"/>
                <w:lang w:eastAsia="ar-SA"/>
              </w:rPr>
              <w:t>Mock Interviews</w:t>
            </w:r>
            <w:r w:rsidR="00DB2A71" w:rsidRPr="0026722C">
              <w:rPr>
                <w:rFonts w:asciiTheme="minorHAnsi" w:hAnsiTheme="minorHAnsi" w:cstheme="minorHAnsi"/>
                <w:b/>
                <w:bCs/>
                <w:color w:val="FFFFFF" w:themeColor="background1"/>
                <w:sz w:val="22"/>
                <w:szCs w:val="22"/>
                <w:lang w:eastAsia="ar-SA"/>
              </w:rPr>
              <w:t xml:space="preserve">                                                                                                                                                      </w:t>
            </w:r>
            <w:r w:rsidR="007C4895" w:rsidRPr="0026722C">
              <w:rPr>
                <w:rFonts w:asciiTheme="minorHAnsi" w:hAnsiTheme="minorHAnsi" w:cstheme="minorHAnsi"/>
                <w:b/>
                <w:bCs/>
                <w:color w:val="FFFFFF" w:themeColor="background1"/>
                <w:sz w:val="22"/>
                <w:szCs w:val="22"/>
                <w:lang w:eastAsia="ar-SA"/>
              </w:rPr>
              <w:t xml:space="preserve">    </w:t>
            </w:r>
            <w:r w:rsidR="00DB2A71" w:rsidRPr="0026722C">
              <w:rPr>
                <w:rFonts w:asciiTheme="minorHAnsi" w:hAnsiTheme="minorHAnsi" w:cstheme="minorHAnsi"/>
                <w:b/>
                <w:bCs/>
                <w:color w:val="FFFFFF" w:themeColor="background1"/>
                <w:sz w:val="22"/>
                <w:szCs w:val="22"/>
                <w:lang w:eastAsia="ar-SA"/>
              </w:rPr>
              <w:t xml:space="preserve"> </w:t>
            </w:r>
            <w:r w:rsidR="007C4895" w:rsidRPr="0026722C">
              <w:rPr>
                <w:rFonts w:asciiTheme="minorHAnsi" w:hAnsiTheme="minorHAnsi" w:cstheme="minorHAnsi"/>
                <w:b/>
                <w:bCs/>
                <w:color w:val="FFFFFF" w:themeColor="background1"/>
                <w:sz w:val="22"/>
                <w:szCs w:val="22"/>
                <w:lang w:eastAsia="ar-SA"/>
              </w:rPr>
              <w:t xml:space="preserve"> </w:t>
            </w:r>
            <w:r w:rsidR="00DB2A71" w:rsidRPr="0026722C">
              <w:rPr>
                <w:rFonts w:asciiTheme="minorHAnsi" w:hAnsiTheme="minorHAnsi" w:cstheme="minorHAnsi"/>
                <w:b/>
                <w:bCs/>
                <w:color w:val="FFFFFF" w:themeColor="background1"/>
                <w:sz w:val="22"/>
                <w:szCs w:val="22"/>
                <w:lang w:eastAsia="ar-SA"/>
              </w:rPr>
              <w:t xml:space="preserve">  </w:t>
            </w:r>
            <w:r w:rsidR="00E436E9" w:rsidRPr="0026722C">
              <w:rPr>
                <w:rFonts w:asciiTheme="minorHAnsi" w:hAnsiTheme="minorHAnsi" w:cstheme="minorHAnsi"/>
                <w:b/>
                <w:bCs/>
                <w:color w:val="FFFFFF" w:themeColor="background1"/>
                <w:sz w:val="22"/>
                <w:szCs w:val="22"/>
                <w:lang w:eastAsia="ar-SA"/>
              </w:rPr>
              <w:t xml:space="preserve">   </w:t>
            </w:r>
            <w:r w:rsidR="00DB2A71" w:rsidRPr="0026722C">
              <w:rPr>
                <w:rFonts w:asciiTheme="minorHAnsi" w:hAnsiTheme="minorHAnsi" w:cstheme="minorHAnsi"/>
                <w:b/>
                <w:bCs/>
                <w:color w:val="FFFFFF" w:themeColor="background1"/>
                <w:sz w:val="22"/>
                <w:szCs w:val="22"/>
                <w:lang w:eastAsia="ar-SA"/>
              </w:rPr>
              <w:t xml:space="preserve">              </w:t>
            </w:r>
            <w:r w:rsidR="00DB2A71" w:rsidRPr="0026722C">
              <w:rPr>
                <w:rFonts w:asciiTheme="minorHAnsi" w:hAnsiTheme="minorHAnsi" w:cstheme="minorHAnsi"/>
                <w:b/>
                <w:bCs/>
                <w:color w:val="FFFFFF" w:themeColor="background1"/>
                <w:sz w:val="20"/>
                <w:szCs w:val="20"/>
                <w:lang w:eastAsia="ar-SA"/>
              </w:rPr>
              <w:t>2 hours</w:t>
            </w:r>
          </w:p>
        </w:tc>
      </w:tr>
      <w:tr w:rsidR="00050E32" w:rsidRPr="0026722C" w:rsidTr="00CD7912">
        <w:tblPrEx>
          <w:tblCellMar>
            <w:left w:w="28" w:type="dxa"/>
            <w:right w:w="28" w:type="dxa"/>
          </w:tblCellMar>
        </w:tblPrEx>
        <w:trPr>
          <w:gridBefore w:val="1"/>
          <w:wBefore w:w="33" w:type="dxa"/>
        </w:trPr>
        <w:tc>
          <w:tcPr>
            <w:tcW w:w="676" w:type="dxa"/>
          </w:tcPr>
          <w:p w:rsidR="00050E32" w:rsidRPr="0026722C" w:rsidRDefault="00050E32" w:rsidP="00751ADE">
            <w:pPr>
              <w:rPr>
                <w:rFonts w:asciiTheme="minorHAnsi" w:hAnsiTheme="minorHAnsi" w:cstheme="minorHAnsi"/>
                <w:b/>
                <w:i/>
                <w:color w:val="1F497D" w:themeColor="text2"/>
                <w:sz w:val="22"/>
                <w:szCs w:val="22"/>
              </w:rPr>
            </w:pPr>
            <w:r w:rsidRPr="0026722C">
              <w:rPr>
                <w:rFonts w:asciiTheme="minorHAnsi" w:hAnsiTheme="minorHAnsi" w:cstheme="minorHAnsi"/>
                <w:b/>
                <w:i/>
                <w:color w:val="1F497D" w:themeColor="text2"/>
                <w:sz w:val="22"/>
                <w:szCs w:val="22"/>
              </w:rPr>
              <w:t>Goal</w:t>
            </w:r>
          </w:p>
        </w:tc>
        <w:tc>
          <w:tcPr>
            <w:tcW w:w="10306" w:type="dxa"/>
            <w:gridSpan w:val="8"/>
          </w:tcPr>
          <w:p w:rsidR="00050E32" w:rsidRPr="0026722C" w:rsidRDefault="00050E32" w:rsidP="00751ADE">
            <w:pPr>
              <w:pStyle w:val="ListParagraph"/>
              <w:numPr>
                <w:ilvl w:val="0"/>
                <w:numId w:val="23"/>
              </w:numPr>
              <w:spacing w:after="0"/>
              <w:rPr>
                <w:rFonts w:asciiTheme="minorHAnsi" w:hAnsiTheme="minorHAnsi" w:cstheme="minorHAnsi"/>
              </w:rPr>
            </w:pPr>
            <w:r w:rsidRPr="0026722C">
              <w:rPr>
                <w:rFonts w:asciiTheme="minorHAnsi" w:hAnsiTheme="minorHAnsi" w:cstheme="minorHAnsi"/>
              </w:rPr>
              <w:t>Increase student confi</w:t>
            </w:r>
            <w:r w:rsidR="00B4396D">
              <w:rPr>
                <w:rFonts w:asciiTheme="minorHAnsi" w:hAnsiTheme="minorHAnsi" w:cstheme="minorHAnsi"/>
              </w:rPr>
              <w:t>dence in their interview skills</w:t>
            </w:r>
            <w:r w:rsidRPr="0026722C">
              <w:rPr>
                <w:rFonts w:asciiTheme="minorHAnsi" w:hAnsiTheme="minorHAnsi" w:cstheme="minorHAnsi"/>
              </w:rPr>
              <w:t xml:space="preserve"> </w:t>
            </w:r>
          </w:p>
          <w:p w:rsidR="00050E32" w:rsidRPr="0026722C" w:rsidRDefault="00050E32" w:rsidP="00DC329A">
            <w:pPr>
              <w:pStyle w:val="ListParagraph"/>
              <w:numPr>
                <w:ilvl w:val="0"/>
                <w:numId w:val="23"/>
              </w:numPr>
              <w:spacing w:after="0"/>
              <w:rPr>
                <w:rFonts w:asciiTheme="minorHAnsi" w:hAnsiTheme="minorHAnsi" w:cstheme="minorHAnsi"/>
              </w:rPr>
            </w:pPr>
            <w:r w:rsidRPr="0026722C">
              <w:rPr>
                <w:rFonts w:asciiTheme="minorHAnsi" w:hAnsiTheme="minorHAnsi" w:cstheme="minorHAnsi"/>
              </w:rPr>
              <w:t xml:space="preserve">Guide </w:t>
            </w:r>
            <w:r w:rsidR="00DC329A" w:rsidRPr="0026722C">
              <w:rPr>
                <w:rFonts w:asciiTheme="minorHAnsi" w:hAnsiTheme="minorHAnsi" w:cstheme="minorHAnsi"/>
              </w:rPr>
              <w:t>students</w:t>
            </w:r>
            <w:r w:rsidRPr="0026722C">
              <w:rPr>
                <w:rFonts w:asciiTheme="minorHAnsi" w:hAnsiTheme="minorHAnsi" w:cstheme="minorHAnsi"/>
              </w:rPr>
              <w:t xml:space="preserve"> in presenting their strengths and honestly reviewing their challenges in </w:t>
            </w:r>
            <w:r w:rsidR="00B4396D">
              <w:rPr>
                <w:rFonts w:asciiTheme="minorHAnsi" w:hAnsiTheme="minorHAnsi" w:cstheme="minorHAnsi"/>
              </w:rPr>
              <w:t>a potential real world scenario</w:t>
            </w:r>
            <w:r w:rsidRPr="0026722C">
              <w:rPr>
                <w:rFonts w:asciiTheme="minorHAnsi" w:hAnsiTheme="minorHAnsi" w:cstheme="minorHAnsi"/>
              </w:rPr>
              <w:t xml:space="preserve"> </w:t>
            </w:r>
          </w:p>
        </w:tc>
      </w:tr>
      <w:tr w:rsidR="00050E32" w:rsidRPr="0026722C" w:rsidTr="00CD7912">
        <w:tblPrEx>
          <w:tblCellMar>
            <w:left w:w="28" w:type="dxa"/>
            <w:right w:w="28" w:type="dxa"/>
          </w:tblCellMar>
        </w:tblPrEx>
        <w:trPr>
          <w:gridBefore w:val="1"/>
          <w:wBefore w:w="33" w:type="dxa"/>
        </w:trPr>
        <w:tc>
          <w:tcPr>
            <w:tcW w:w="676" w:type="dxa"/>
          </w:tcPr>
          <w:p w:rsidR="00050E32" w:rsidRPr="0026722C" w:rsidRDefault="004A7FE4" w:rsidP="00751ADE">
            <w:pPr>
              <w:rPr>
                <w:rFonts w:asciiTheme="minorHAnsi" w:hAnsiTheme="minorHAnsi" w:cstheme="minorHAnsi"/>
                <w:b/>
                <w:i/>
                <w:color w:val="1F497D" w:themeColor="text2"/>
                <w:sz w:val="22"/>
                <w:szCs w:val="22"/>
              </w:rPr>
            </w:pPr>
            <w:r w:rsidRPr="0026722C">
              <w:rPr>
                <w:rFonts w:asciiTheme="minorHAnsi" w:hAnsiTheme="minorHAnsi" w:cstheme="minorHAnsi"/>
                <w:b/>
                <w:i/>
                <w:color w:val="1F497D" w:themeColor="text2"/>
                <w:sz w:val="22"/>
                <w:szCs w:val="22"/>
              </w:rPr>
              <w:t>Your Role</w:t>
            </w:r>
          </w:p>
        </w:tc>
        <w:tc>
          <w:tcPr>
            <w:tcW w:w="10306" w:type="dxa"/>
            <w:gridSpan w:val="8"/>
          </w:tcPr>
          <w:p w:rsidR="00DB2A71" w:rsidRPr="0026722C" w:rsidRDefault="00DB2A71" w:rsidP="004A7FE4">
            <w:pPr>
              <w:pStyle w:val="ListParagraph"/>
              <w:numPr>
                <w:ilvl w:val="0"/>
                <w:numId w:val="23"/>
              </w:numPr>
              <w:spacing w:after="0"/>
              <w:rPr>
                <w:rFonts w:asciiTheme="minorHAnsi" w:hAnsiTheme="minorHAnsi" w:cstheme="minorHAnsi"/>
              </w:rPr>
            </w:pPr>
            <w:r w:rsidRPr="0026722C">
              <w:rPr>
                <w:rFonts w:asciiTheme="minorHAnsi" w:hAnsiTheme="minorHAnsi" w:cstheme="minorHAnsi"/>
              </w:rPr>
              <w:t>Conduct a</w:t>
            </w:r>
            <w:r w:rsidR="004A7FE4" w:rsidRPr="0026722C">
              <w:rPr>
                <w:rFonts w:asciiTheme="minorHAnsi" w:hAnsiTheme="minorHAnsi" w:cstheme="minorHAnsi"/>
              </w:rPr>
              <w:t xml:space="preserve"> mock</w:t>
            </w:r>
            <w:r w:rsidRPr="0026722C">
              <w:rPr>
                <w:rFonts w:asciiTheme="minorHAnsi" w:hAnsiTheme="minorHAnsi" w:cstheme="minorHAnsi"/>
              </w:rPr>
              <w:t xml:space="preserve"> job interview with individual students in 20 minute blocks</w:t>
            </w:r>
            <w:r w:rsidR="004A7FE4" w:rsidRPr="0026722C">
              <w:rPr>
                <w:rFonts w:asciiTheme="minorHAnsi" w:hAnsiTheme="minorHAnsi" w:cstheme="minorHAnsi"/>
              </w:rPr>
              <w:t xml:space="preserve"> from information and questions</w:t>
            </w:r>
            <w:r w:rsidR="0098406D">
              <w:rPr>
                <w:rFonts w:asciiTheme="minorHAnsi" w:hAnsiTheme="minorHAnsi" w:cstheme="minorHAnsi"/>
              </w:rPr>
              <w:t xml:space="preserve"> that </w:t>
            </w:r>
            <w:r w:rsidR="004A7FE4" w:rsidRPr="0026722C">
              <w:rPr>
                <w:rFonts w:asciiTheme="minorHAnsi" w:hAnsiTheme="minorHAnsi" w:cstheme="minorHAnsi"/>
              </w:rPr>
              <w:t xml:space="preserve"> are provided by the school</w:t>
            </w:r>
            <w:r w:rsidRPr="0026722C">
              <w:rPr>
                <w:rFonts w:asciiTheme="minorHAnsi" w:hAnsiTheme="minorHAnsi" w:cstheme="minorHAnsi"/>
              </w:rPr>
              <w:t xml:space="preserve"> </w:t>
            </w:r>
          </w:p>
          <w:p w:rsidR="00050E32" w:rsidRPr="0026722C" w:rsidRDefault="00DB2A71" w:rsidP="00DB2A71">
            <w:pPr>
              <w:pStyle w:val="ListParagraph"/>
              <w:numPr>
                <w:ilvl w:val="0"/>
                <w:numId w:val="23"/>
              </w:numPr>
              <w:spacing w:after="0"/>
              <w:rPr>
                <w:rFonts w:asciiTheme="minorHAnsi" w:hAnsiTheme="minorHAnsi" w:cstheme="minorHAnsi"/>
              </w:rPr>
            </w:pPr>
            <w:r w:rsidRPr="0026722C">
              <w:rPr>
                <w:rFonts w:asciiTheme="minorHAnsi" w:hAnsiTheme="minorHAnsi" w:cstheme="minorHAnsi"/>
              </w:rPr>
              <w:t>Provide feedback to the student</w:t>
            </w:r>
            <w:r w:rsidR="007C4895" w:rsidRPr="0026722C">
              <w:rPr>
                <w:rFonts w:asciiTheme="minorHAnsi" w:hAnsiTheme="minorHAnsi" w:cstheme="minorHAnsi"/>
              </w:rPr>
              <w:t xml:space="preserve"> from your career experience</w:t>
            </w:r>
          </w:p>
        </w:tc>
      </w:tr>
      <w:tr w:rsidR="00DC329A" w:rsidRPr="0026722C" w:rsidTr="00CD7912">
        <w:tblPrEx>
          <w:tblCellMar>
            <w:left w:w="28" w:type="dxa"/>
            <w:right w:w="28" w:type="dxa"/>
          </w:tblCellMar>
        </w:tblPrEx>
        <w:trPr>
          <w:gridBefore w:val="1"/>
          <w:wBefore w:w="33" w:type="dxa"/>
        </w:trPr>
        <w:tc>
          <w:tcPr>
            <w:tcW w:w="10982" w:type="dxa"/>
            <w:gridSpan w:val="9"/>
            <w:shd w:val="clear" w:color="auto" w:fill="002060"/>
            <w:vAlign w:val="bottom"/>
          </w:tcPr>
          <w:p w:rsidR="00DC329A" w:rsidRPr="0026722C" w:rsidRDefault="00DC329A" w:rsidP="0026722C">
            <w:pPr>
              <w:widowControl w:val="0"/>
              <w:suppressAutoHyphens/>
              <w:autoSpaceDE w:val="0"/>
              <w:rPr>
                <w:rFonts w:asciiTheme="minorHAnsi" w:hAnsiTheme="minorHAnsi" w:cstheme="minorHAnsi"/>
                <w:b/>
                <w:bCs/>
                <w:color w:val="FFFFFF" w:themeColor="background1"/>
                <w:sz w:val="22"/>
                <w:szCs w:val="22"/>
                <w:lang w:eastAsia="ar-SA"/>
              </w:rPr>
            </w:pPr>
            <w:r w:rsidRPr="0026722C">
              <w:rPr>
                <w:rFonts w:asciiTheme="minorHAnsi" w:hAnsiTheme="minorHAnsi" w:cstheme="minorHAnsi"/>
                <w:b/>
                <w:bCs/>
                <w:color w:val="FFFFFF" w:themeColor="background1"/>
                <w:sz w:val="22"/>
                <w:szCs w:val="22"/>
                <w:lang w:eastAsia="ar-SA"/>
              </w:rPr>
              <w:t>Class Presentations</w:t>
            </w:r>
            <w:r w:rsidR="00DB2A71" w:rsidRPr="0026722C">
              <w:rPr>
                <w:rFonts w:asciiTheme="minorHAnsi" w:hAnsiTheme="minorHAnsi" w:cstheme="minorHAnsi"/>
                <w:b/>
                <w:bCs/>
                <w:color w:val="FFFFFF" w:themeColor="background1"/>
                <w:sz w:val="22"/>
                <w:szCs w:val="22"/>
                <w:lang w:eastAsia="ar-SA"/>
              </w:rPr>
              <w:t xml:space="preserve">                                                                                                                                                         </w:t>
            </w:r>
            <w:r w:rsidR="007C4895" w:rsidRPr="0026722C">
              <w:rPr>
                <w:rFonts w:asciiTheme="minorHAnsi" w:hAnsiTheme="minorHAnsi" w:cstheme="minorHAnsi"/>
                <w:b/>
                <w:bCs/>
                <w:color w:val="FFFFFF" w:themeColor="background1"/>
                <w:sz w:val="22"/>
                <w:szCs w:val="22"/>
                <w:lang w:eastAsia="ar-SA"/>
              </w:rPr>
              <w:t xml:space="preserve">    </w:t>
            </w:r>
            <w:r w:rsidR="00DB2A71" w:rsidRPr="0026722C">
              <w:rPr>
                <w:rFonts w:asciiTheme="minorHAnsi" w:hAnsiTheme="minorHAnsi" w:cstheme="minorHAnsi"/>
                <w:b/>
                <w:bCs/>
                <w:color w:val="FFFFFF" w:themeColor="background1"/>
                <w:sz w:val="22"/>
                <w:szCs w:val="22"/>
                <w:lang w:eastAsia="ar-SA"/>
              </w:rPr>
              <w:t xml:space="preserve">   </w:t>
            </w:r>
            <w:r w:rsidR="00E436E9" w:rsidRPr="0026722C">
              <w:rPr>
                <w:rFonts w:asciiTheme="minorHAnsi" w:hAnsiTheme="minorHAnsi" w:cstheme="minorHAnsi"/>
                <w:b/>
                <w:bCs/>
                <w:color w:val="FFFFFF" w:themeColor="background1"/>
                <w:sz w:val="22"/>
                <w:szCs w:val="22"/>
                <w:lang w:eastAsia="ar-SA"/>
              </w:rPr>
              <w:t xml:space="preserve">   </w:t>
            </w:r>
            <w:r w:rsidR="0026722C">
              <w:rPr>
                <w:rFonts w:asciiTheme="minorHAnsi" w:hAnsiTheme="minorHAnsi" w:cstheme="minorHAnsi"/>
                <w:b/>
                <w:bCs/>
                <w:color w:val="FFFFFF" w:themeColor="background1"/>
                <w:sz w:val="22"/>
                <w:szCs w:val="22"/>
                <w:lang w:eastAsia="ar-SA"/>
              </w:rPr>
              <w:t xml:space="preserve">    </w:t>
            </w:r>
            <w:r w:rsidR="00DB2A71" w:rsidRPr="0026722C">
              <w:rPr>
                <w:rFonts w:asciiTheme="minorHAnsi" w:hAnsiTheme="minorHAnsi" w:cstheme="minorHAnsi"/>
                <w:b/>
                <w:bCs/>
                <w:color w:val="FFFFFF" w:themeColor="background1"/>
                <w:sz w:val="22"/>
                <w:szCs w:val="22"/>
                <w:lang w:eastAsia="ar-SA"/>
              </w:rPr>
              <w:t xml:space="preserve">     </w:t>
            </w:r>
            <w:r w:rsidR="00DB2A71" w:rsidRPr="0026722C">
              <w:rPr>
                <w:rFonts w:asciiTheme="minorHAnsi" w:hAnsiTheme="minorHAnsi" w:cstheme="minorHAnsi"/>
                <w:b/>
                <w:bCs/>
                <w:color w:val="FFFFFF" w:themeColor="background1"/>
                <w:sz w:val="20"/>
                <w:szCs w:val="20"/>
                <w:lang w:eastAsia="ar-SA"/>
              </w:rPr>
              <w:t>1 hour</w:t>
            </w:r>
          </w:p>
        </w:tc>
      </w:tr>
      <w:tr w:rsidR="00DC329A" w:rsidRPr="0026722C" w:rsidTr="00CD7912">
        <w:tblPrEx>
          <w:tblCellMar>
            <w:left w:w="28" w:type="dxa"/>
            <w:right w:w="28" w:type="dxa"/>
          </w:tblCellMar>
        </w:tblPrEx>
        <w:trPr>
          <w:gridBefore w:val="1"/>
          <w:wBefore w:w="33" w:type="dxa"/>
        </w:trPr>
        <w:tc>
          <w:tcPr>
            <w:tcW w:w="676" w:type="dxa"/>
          </w:tcPr>
          <w:p w:rsidR="00DC329A" w:rsidRPr="0026722C" w:rsidRDefault="00DC329A" w:rsidP="00751ADE">
            <w:pPr>
              <w:rPr>
                <w:rFonts w:asciiTheme="minorHAnsi" w:hAnsiTheme="minorHAnsi" w:cstheme="minorHAnsi"/>
                <w:b/>
                <w:i/>
                <w:color w:val="1F497D" w:themeColor="text2"/>
                <w:sz w:val="22"/>
                <w:szCs w:val="22"/>
              </w:rPr>
            </w:pPr>
            <w:r w:rsidRPr="0026722C">
              <w:rPr>
                <w:rFonts w:asciiTheme="minorHAnsi" w:hAnsiTheme="minorHAnsi" w:cstheme="minorHAnsi"/>
                <w:b/>
                <w:i/>
                <w:color w:val="1F497D" w:themeColor="text2"/>
                <w:sz w:val="22"/>
                <w:szCs w:val="22"/>
              </w:rPr>
              <w:t>Goal</w:t>
            </w:r>
          </w:p>
        </w:tc>
        <w:tc>
          <w:tcPr>
            <w:tcW w:w="10306" w:type="dxa"/>
            <w:gridSpan w:val="8"/>
          </w:tcPr>
          <w:p w:rsidR="00DC329A" w:rsidRPr="0026722C" w:rsidRDefault="00DC329A" w:rsidP="00DB2A71">
            <w:pPr>
              <w:pStyle w:val="ListParagraph"/>
              <w:numPr>
                <w:ilvl w:val="0"/>
                <w:numId w:val="23"/>
              </w:numPr>
              <w:spacing w:after="0"/>
              <w:rPr>
                <w:rFonts w:asciiTheme="minorHAnsi" w:hAnsiTheme="minorHAnsi" w:cstheme="minorHAnsi"/>
              </w:rPr>
            </w:pPr>
            <w:r w:rsidRPr="0026722C">
              <w:rPr>
                <w:rFonts w:asciiTheme="minorHAnsi" w:hAnsiTheme="minorHAnsi" w:cstheme="minorHAnsi"/>
              </w:rPr>
              <w:t>Increase awareness a</w:t>
            </w:r>
            <w:r w:rsidR="00DB2A71" w:rsidRPr="0026722C">
              <w:rPr>
                <w:rFonts w:asciiTheme="minorHAnsi" w:hAnsiTheme="minorHAnsi" w:cstheme="minorHAnsi"/>
              </w:rPr>
              <w:t>nd encourage the development of essential e</w:t>
            </w:r>
            <w:r w:rsidRPr="0026722C">
              <w:rPr>
                <w:rFonts w:asciiTheme="minorHAnsi" w:hAnsiTheme="minorHAnsi" w:cstheme="minorHAnsi"/>
              </w:rPr>
              <w:t xml:space="preserve">mployability </w:t>
            </w:r>
            <w:r w:rsidR="00DB2A71" w:rsidRPr="0026722C">
              <w:rPr>
                <w:rFonts w:asciiTheme="minorHAnsi" w:hAnsiTheme="minorHAnsi" w:cstheme="minorHAnsi"/>
              </w:rPr>
              <w:t>skills</w:t>
            </w:r>
            <w:r w:rsidR="0098406D">
              <w:rPr>
                <w:rFonts w:asciiTheme="minorHAnsi" w:hAnsiTheme="minorHAnsi" w:cstheme="minorHAnsi"/>
              </w:rPr>
              <w:t xml:space="preserve"> and career pathways</w:t>
            </w:r>
          </w:p>
        </w:tc>
      </w:tr>
      <w:tr w:rsidR="00DC329A" w:rsidRPr="0026722C" w:rsidTr="00CD7912">
        <w:tblPrEx>
          <w:tblCellMar>
            <w:left w:w="28" w:type="dxa"/>
            <w:right w:w="28" w:type="dxa"/>
          </w:tblCellMar>
        </w:tblPrEx>
        <w:trPr>
          <w:gridBefore w:val="1"/>
          <w:wBefore w:w="33" w:type="dxa"/>
        </w:trPr>
        <w:tc>
          <w:tcPr>
            <w:tcW w:w="676" w:type="dxa"/>
          </w:tcPr>
          <w:p w:rsidR="00DC329A" w:rsidRPr="0026722C" w:rsidRDefault="004A7FE4" w:rsidP="00751ADE">
            <w:pPr>
              <w:rPr>
                <w:rFonts w:asciiTheme="minorHAnsi" w:hAnsiTheme="minorHAnsi" w:cstheme="minorHAnsi"/>
                <w:b/>
                <w:i/>
                <w:color w:val="1F497D" w:themeColor="text2"/>
                <w:sz w:val="22"/>
                <w:szCs w:val="22"/>
              </w:rPr>
            </w:pPr>
            <w:r w:rsidRPr="0026722C">
              <w:rPr>
                <w:rFonts w:asciiTheme="minorHAnsi" w:hAnsiTheme="minorHAnsi" w:cstheme="minorHAnsi"/>
                <w:b/>
                <w:i/>
                <w:color w:val="1F497D" w:themeColor="text2"/>
                <w:sz w:val="22"/>
                <w:szCs w:val="22"/>
              </w:rPr>
              <w:t>Your Role</w:t>
            </w:r>
          </w:p>
        </w:tc>
        <w:tc>
          <w:tcPr>
            <w:tcW w:w="10306" w:type="dxa"/>
            <w:gridSpan w:val="8"/>
          </w:tcPr>
          <w:p w:rsidR="00DB2A71" w:rsidRPr="0026722C" w:rsidRDefault="00DB2A71" w:rsidP="00751ADE">
            <w:pPr>
              <w:pStyle w:val="ListParagraph"/>
              <w:numPr>
                <w:ilvl w:val="0"/>
                <w:numId w:val="23"/>
              </w:numPr>
              <w:spacing w:after="0"/>
              <w:rPr>
                <w:rFonts w:asciiTheme="minorHAnsi" w:hAnsiTheme="minorHAnsi" w:cstheme="minorHAnsi"/>
              </w:rPr>
            </w:pPr>
            <w:r w:rsidRPr="0026722C">
              <w:rPr>
                <w:rFonts w:asciiTheme="minorHAnsi" w:hAnsiTheme="minorHAnsi" w:cstheme="minorHAnsi"/>
              </w:rPr>
              <w:t xml:space="preserve">Commit to doing a 15 – 20 minute presentation in a CALM (Career &amp; Life Management) </w:t>
            </w:r>
            <w:r w:rsidR="00B4396D">
              <w:rPr>
                <w:rFonts w:asciiTheme="minorHAnsi" w:hAnsiTheme="minorHAnsi" w:cstheme="minorHAnsi"/>
              </w:rPr>
              <w:t>class, or be part of a panel</w:t>
            </w:r>
            <w:r w:rsidRPr="0026722C">
              <w:rPr>
                <w:rFonts w:asciiTheme="minorHAnsi" w:hAnsiTheme="minorHAnsi" w:cstheme="minorHAnsi"/>
              </w:rPr>
              <w:t xml:space="preserve"> </w:t>
            </w:r>
          </w:p>
          <w:p w:rsidR="00DC329A" w:rsidRPr="0026722C" w:rsidRDefault="007C4895" w:rsidP="00DB2A71">
            <w:pPr>
              <w:pStyle w:val="ListParagraph"/>
              <w:numPr>
                <w:ilvl w:val="0"/>
                <w:numId w:val="23"/>
              </w:numPr>
              <w:spacing w:after="0"/>
              <w:rPr>
                <w:rFonts w:asciiTheme="minorHAnsi" w:hAnsiTheme="minorHAnsi" w:cstheme="minorHAnsi"/>
              </w:rPr>
            </w:pPr>
            <w:r w:rsidRPr="0026722C">
              <w:rPr>
                <w:rFonts w:asciiTheme="minorHAnsi" w:hAnsiTheme="minorHAnsi" w:cstheme="minorHAnsi"/>
              </w:rPr>
              <w:t>E</w:t>
            </w:r>
            <w:r w:rsidR="00DC329A" w:rsidRPr="0026722C">
              <w:rPr>
                <w:rFonts w:asciiTheme="minorHAnsi" w:hAnsiTheme="minorHAnsi" w:cstheme="minorHAnsi"/>
              </w:rPr>
              <w:t>xplain to students what types of skills they need to be successful in the workplace, why they need those skills, and how their education will benefit them in obtaining some of those skills</w:t>
            </w:r>
          </w:p>
        </w:tc>
      </w:tr>
      <w:tr w:rsidR="00050E32" w:rsidRPr="0026722C" w:rsidTr="00CD7912">
        <w:tblPrEx>
          <w:tblCellMar>
            <w:left w:w="28" w:type="dxa"/>
            <w:right w:w="28" w:type="dxa"/>
          </w:tblCellMar>
        </w:tblPrEx>
        <w:trPr>
          <w:gridBefore w:val="1"/>
          <w:wBefore w:w="33" w:type="dxa"/>
        </w:trPr>
        <w:tc>
          <w:tcPr>
            <w:tcW w:w="10982" w:type="dxa"/>
            <w:gridSpan w:val="9"/>
            <w:shd w:val="clear" w:color="auto" w:fill="002060"/>
            <w:vAlign w:val="bottom"/>
          </w:tcPr>
          <w:p w:rsidR="00050E32" w:rsidRPr="0026722C" w:rsidRDefault="00050E32" w:rsidP="00751ADE">
            <w:pPr>
              <w:widowControl w:val="0"/>
              <w:suppressAutoHyphens/>
              <w:autoSpaceDE w:val="0"/>
              <w:rPr>
                <w:rFonts w:asciiTheme="minorHAnsi" w:hAnsiTheme="minorHAnsi" w:cstheme="minorHAnsi"/>
                <w:b/>
                <w:bCs/>
                <w:color w:val="FFFFFF" w:themeColor="background1"/>
                <w:sz w:val="22"/>
                <w:szCs w:val="22"/>
                <w:lang w:eastAsia="ar-SA"/>
              </w:rPr>
            </w:pPr>
            <w:r w:rsidRPr="0026722C">
              <w:rPr>
                <w:rFonts w:asciiTheme="minorHAnsi" w:hAnsiTheme="minorHAnsi" w:cstheme="minorHAnsi"/>
                <w:b/>
                <w:bCs/>
                <w:color w:val="FFFFFF" w:themeColor="background1"/>
                <w:sz w:val="22"/>
                <w:szCs w:val="22"/>
                <w:lang w:eastAsia="ar-SA"/>
              </w:rPr>
              <w:t>Career Fair Participation</w:t>
            </w:r>
            <w:r w:rsidR="007C4895" w:rsidRPr="0026722C">
              <w:rPr>
                <w:rFonts w:asciiTheme="minorHAnsi" w:hAnsiTheme="minorHAnsi" w:cstheme="minorHAnsi"/>
                <w:b/>
                <w:bCs/>
                <w:color w:val="FFFFFF" w:themeColor="background1"/>
                <w:sz w:val="22"/>
                <w:szCs w:val="22"/>
                <w:lang w:eastAsia="ar-SA"/>
              </w:rPr>
              <w:t xml:space="preserve">                                                                                                                                                  </w:t>
            </w:r>
            <w:r w:rsidR="00E436E9" w:rsidRPr="0026722C">
              <w:rPr>
                <w:rFonts w:asciiTheme="minorHAnsi" w:hAnsiTheme="minorHAnsi" w:cstheme="minorHAnsi"/>
                <w:b/>
                <w:bCs/>
                <w:color w:val="FFFFFF" w:themeColor="background1"/>
                <w:sz w:val="22"/>
                <w:szCs w:val="22"/>
                <w:lang w:eastAsia="ar-SA"/>
              </w:rPr>
              <w:t xml:space="preserve">   </w:t>
            </w:r>
            <w:r w:rsidR="007C4895" w:rsidRPr="0026722C">
              <w:rPr>
                <w:rFonts w:asciiTheme="minorHAnsi" w:hAnsiTheme="minorHAnsi" w:cstheme="minorHAnsi"/>
                <w:b/>
                <w:bCs/>
                <w:color w:val="FFFFFF" w:themeColor="background1"/>
                <w:sz w:val="22"/>
                <w:szCs w:val="22"/>
                <w:lang w:eastAsia="ar-SA"/>
              </w:rPr>
              <w:t xml:space="preserve">            </w:t>
            </w:r>
            <w:r w:rsidR="007C4895" w:rsidRPr="0026722C">
              <w:rPr>
                <w:rFonts w:asciiTheme="minorHAnsi" w:hAnsiTheme="minorHAnsi" w:cstheme="minorHAnsi"/>
                <w:b/>
                <w:bCs/>
                <w:color w:val="FFFFFF" w:themeColor="background1"/>
                <w:sz w:val="20"/>
                <w:szCs w:val="20"/>
                <w:lang w:eastAsia="ar-SA"/>
              </w:rPr>
              <w:t>1/2 day</w:t>
            </w:r>
          </w:p>
        </w:tc>
      </w:tr>
      <w:tr w:rsidR="00050E32" w:rsidRPr="0026722C" w:rsidTr="00CD7912">
        <w:tblPrEx>
          <w:tblCellMar>
            <w:left w:w="28" w:type="dxa"/>
            <w:right w:w="28" w:type="dxa"/>
          </w:tblCellMar>
        </w:tblPrEx>
        <w:trPr>
          <w:gridBefore w:val="1"/>
          <w:wBefore w:w="33" w:type="dxa"/>
        </w:trPr>
        <w:tc>
          <w:tcPr>
            <w:tcW w:w="676" w:type="dxa"/>
          </w:tcPr>
          <w:p w:rsidR="00050E32" w:rsidRPr="0026722C" w:rsidRDefault="00050E32" w:rsidP="00751ADE">
            <w:pPr>
              <w:rPr>
                <w:rFonts w:asciiTheme="minorHAnsi" w:hAnsiTheme="minorHAnsi" w:cstheme="minorHAnsi"/>
                <w:b/>
                <w:i/>
                <w:color w:val="1F497D" w:themeColor="text2"/>
                <w:sz w:val="22"/>
                <w:szCs w:val="22"/>
              </w:rPr>
            </w:pPr>
            <w:r w:rsidRPr="0026722C">
              <w:rPr>
                <w:rFonts w:asciiTheme="minorHAnsi" w:hAnsiTheme="minorHAnsi" w:cstheme="minorHAnsi"/>
                <w:b/>
                <w:i/>
                <w:color w:val="1F497D" w:themeColor="text2"/>
                <w:sz w:val="22"/>
                <w:szCs w:val="22"/>
              </w:rPr>
              <w:t>Goal</w:t>
            </w:r>
          </w:p>
        </w:tc>
        <w:tc>
          <w:tcPr>
            <w:tcW w:w="10306" w:type="dxa"/>
            <w:gridSpan w:val="8"/>
          </w:tcPr>
          <w:p w:rsidR="00050E32" w:rsidRPr="0026722C" w:rsidRDefault="00050E32" w:rsidP="00751ADE">
            <w:pPr>
              <w:pStyle w:val="ListParagraph"/>
              <w:numPr>
                <w:ilvl w:val="0"/>
                <w:numId w:val="23"/>
              </w:numPr>
              <w:spacing w:after="0"/>
              <w:rPr>
                <w:rFonts w:asciiTheme="minorHAnsi" w:hAnsiTheme="minorHAnsi" w:cstheme="minorHAnsi"/>
              </w:rPr>
            </w:pPr>
            <w:r w:rsidRPr="0026722C">
              <w:rPr>
                <w:rFonts w:asciiTheme="minorHAnsi" w:hAnsiTheme="minorHAnsi" w:cstheme="minorHAnsi"/>
              </w:rPr>
              <w:t>Engage students in career exploration through access to key individuals from local organizations in an exposition style</w:t>
            </w:r>
          </w:p>
        </w:tc>
      </w:tr>
      <w:tr w:rsidR="00050E32" w:rsidRPr="0026722C" w:rsidTr="00CD7912">
        <w:tblPrEx>
          <w:tblCellMar>
            <w:left w:w="28" w:type="dxa"/>
            <w:right w:w="28" w:type="dxa"/>
          </w:tblCellMar>
        </w:tblPrEx>
        <w:trPr>
          <w:gridBefore w:val="1"/>
          <w:wBefore w:w="33" w:type="dxa"/>
        </w:trPr>
        <w:tc>
          <w:tcPr>
            <w:tcW w:w="676" w:type="dxa"/>
          </w:tcPr>
          <w:p w:rsidR="00050E32" w:rsidRPr="0026722C" w:rsidRDefault="00DC329A" w:rsidP="004A7FE4">
            <w:pPr>
              <w:rPr>
                <w:rFonts w:asciiTheme="minorHAnsi" w:hAnsiTheme="minorHAnsi" w:cstheme="minorHAnsi"/>
                <w:b/>
                <w:i/>
                <w:color w:val="1F497D" w:themeColor="text2"/>
                <w:sz w:val="22"/>
                <w:szCs w:val="22"/>
              </w:rPr>
            </w:pPr>
            <w:r w:rsidRPr="0026722C">
              <w:rPr>
                <w:rFonts w:asciiTheme="minorHAnsi" w:hAnsiTheme="minorHAnsi" w:cstheme="minorHAnsi"/>
                <w:b/>
                <w:i/>
                <w:color w:val="1F497D" w:themeColor="text2"/>
                <w:sz w:val="22"/>
                <w:szCs w:val="22"/>
              </w:rPr>
              <w:t xml:space="preserve"> </w:t>
            </w:r>
            <w:r w:rsidR="004A7FE4" w:rsidRPr="0026722C">
              <w:rPr>
                <w:rFonts w:asciiTheme="minorHAnsi" w:hAnsiTheme="minorHAnsi" w:cstheme="minorHAnsi"/>
                <w:b/>
                <w:i/>
                <w:color w:val="1F497D" w:themeColor="text2"/>
                <w:sz w:val="22"/>
                <w:szCs w:val="22"/>
              </w:rPr>
              <w:t>Your Role</w:t>
            </w:r>
            <w:r w:rsidRPr="0026722C">
              <w:rPr>
                <w:rFonts w:asciiTheme="minorHAnsi" w:hAnsiTheme="minorHAnsi" w:cstheme="minorHAnsi"/>
                <w:b/>
                <w:i/>
                <w:color w:val="1F497D" w:themeColor="text2"/>
                <w:sz w:val="22"/>
                <w:szCs w:val="22"/>
              </w:rPr>
              <w:t xml:space="preserve"> </w:t>
            </w:r>
          </w:p>
        </w:tc>
        <w:tc>
          <w:tcPr>
            <w:tcW w:w="10306" w:type="dxa"/>
            <w:gridSpan w:val="8"/>
          </w:tcPr>
          <w:p w:rsidR="00050E32" w:rsidRPr="0026722C" w:rsidRDefault="00050E32" w:rsidP="007C4895">
            <w:pPr>
              <w:pStyle w:val="ListParagraph"/>
              <w:numPr>
                <w:ilvl w:val="0"/>
                <w:numId w:val="23"/>
              </w:numPr>
              <w:spacing w:after="0"/>
              <w:rPr>
                <w:rFonts w:asciiTheme="minorHAnsi" w:hAnsiTheme="minorHAnsi" w:cstheme="minorHAnsi"/>
              </w:rPr>
            </w:pPr>
            <w:r w:rsidRPr="0026722C">
              <w:rPr>
                <w:rFonts w:asciiTheme="minorHAnsi" w:hAnsiTheme="minorHAnsi" w:cstheme="minorHAnsi"/>
              </w:rPr>
              <w:t>Showcase your trade, occupation or profession to an entire population of students either at your local school career fair, a district wide career fair, or CAREERexpo – t</w:t>
            </w:r>
            <w:r w:rsidR="00FC59CB">
              <w:rPr>
                <w:rFonts w:asciiTheme="minorHAnsi" w:hAnsiTheme="minorHAnsi" w:cstheme="minorHAnsi"/>
              </w:rPr>
              <w:t>he Central Alberta Career Event</w:t>
            </w:r>
            <w:r w:rsidR="007C4895" w:rsidRPr="0026722C">
              <w:rPr>
                <w:rFonts w:asciiTheme="minorHAnsi" w:hAnsiTheme="minorHAnsi" w:cstheme="minorHAnsi"/>
              </w:rPr>
              <w:t xml:space="preserve"> (information at </w:t>
            </w:r>
            <w:hyperlink r:id="rId8" w:history="1">
              <w:r w:rsidR="007C4895" w:rsidRPr="0026722C">
                <w:rPr>
                  <w:rStyle w:val="Hyperlink"/>
                  <w:rFonts w:asciiTheme="minorHAnsi" w:hAnsiTheme="minorHAnsi" w:cstheme="minorHAnsi"/>
                </w:rPr>
                <w:t>www.nextgen.org</w:t>
              </w:r>
            </w:hyperlink>
            <w:r w:rsidR="007C4895" w:rsidRPr="0026722C">
              <w:rPr>
                <w:rFonts w:asciiTheme="minorHAnsi" w:hAnsiTheme="minorHAnsi" w:cstheme="minorHAnsi"/>
              </w:rPr>
              <w:t xml:space="preserve">) </w:t>
            </w:r>
          </w:p>
        </w:tc>
      </w:tr>
      <w:tr w:rsidR="00DC329A" w:rsidRPr="0026722C" w:rsidTr="00CD7912">
        <w:tblPrEx>
          <w:tblCellMar>
            <w:left w:w="28" w:type="dxa"/>
            <w:right w:w="28" w:type="dxa"/>
          </w:tblCellMar>
        </w:tblPrEx>
        <w:trPr>
          <w:gridBefore w:val="1"/>
          <w:wBefore w:w="33" w:type="dxa"/>
        </w:trPr>
        <w:tc>
          <w:tcPr>
            <w:tcW w:w="10982" w:type="dxa"/>
            <w:gridSpan w:val="9"/>
            <w:shd w:val="clear" w:color="auto" w:fill="002060"/>
            <w:vAlign w:val="bottom"/>
          </w:tcPr>
          <w:p w:rsidR="00DC329A" w:rsidRPr="0026722C" w:rsidRDefault="00DC329A" w:rsidP="0026722C">
            <w:pPr>
              <w:widowControl w:val="0"/>
              <w:suppressAutoHyphens/>
              <w:autoSpaceDE w:val="0"/>
              <w:rPr>
                <w:rFonts w:asciiTheme="minorHAnsi" w:hAnsiTheme="minorHAnsi" w:cstheme="minorHAnsi"/>
                <w:b/>
                <w:bCs/>
                <w:color w:val="FFFFFF" w:themeColor="background1"/>
                <w:sz w:val="22"/>
                <w:szCs w:val="22"/>
                <w:lang w:eastAsia="ar-SA"/>
              </w:rPr>
            </w:pPr>
            <w:r w:rsidRPr="0026722C">
              <w:rPr>
                <w:rFonts w:asciiTheme="minorHAnsi" w:hAnsiTheme="minorHAnsi" w:cstheme="minorHAnsi"/>
                <w:b/>
                <w:bCs/>
                <w:color w:val="FFFFFF" w:themeColor="background1"/>
                <w:sz w:val="22"/>
                <w:szCs w:val="22"/>
                <w:lang w:eastAsia="ar-SA"/>
              </w:rPr>
              <w:t>Career Interest Interviews</w:t>
            </w:r>
            <w:r w:rsidR="007C4895" w:rsidRPr="0026722C">
              <w:rPr>
                <w:rFonts w:asciiTheme="minorHAnsi" w:hAnsiTheme="minorHAnsi" w:cstheme="minorHAnsi"/>
                <w:b/>
                <w:bCs/>
                <w:color w:val="FFFFFF" w:themeColor="background1"/>
                <w:sz w:val="22"/>
                <w:szCs w:val="22"/>
                <w:lang w:eastAsia="ar-SA"/>
              </w:rPr>
              <w:t xml:space="preserve">                                                                                                                                          </w:t>
            </w:r>
            <w:r w:rsidR="00E436E9" w:rsidRPr="0026722C">
              <w:rPr>
                <w:rFonts w:asciiTheme="minorHAnsi" w:hAnsiTheme="minorHAnsi" w:cstheme="minorHAnsi"/>
                <w:b/>
                <w:bCs/>
                <w:color w:val="FFFFFF" w:themeColor="background1"/>
                <w:sz w:val="22"/>
                <w:szCs w:val="22"/>
                <w:lang w:eastAsia="ar-SA"/>
              </w:rPr>
              <w:t xml:space="preserve">   </w:t>
            </w:r>
            <w:r w:rsidR="007C4895" w:rsidRPr="0026722C">
              <w:rPr>
                <w:rFonts w:asciiTheme="minorHAnsi" w:hAnsiTheme="minorHAnsi" w:cstheme="minorHAnsi"/>
                <w:b/>
                <w:bCs/>
                <w:color w:val="FFFFFF" w:themeColor="background1"/>
                <w:sz w:val="22"/>
                <w:szCs w:val="22"/>
                <w:lang w:eastAsia="ar-SA"/>
              </w:rPr>
              <w:t xml:space="preserve">          </w:t>
            </w:r>
            <w:r w:rsidR="0026722C">
              <w:rPr>
                <w:rFonts w:asciiTheme="minorHAnsi" w:hAnsiTheme="minorHAnsi" w:cstheme="minorHAnsi"/>
                <w:b/>
                <w:bCs/>
                <w:color w:val="FFFFFF" w:themeColor="background1"/>
                <w:sz w:val="22"/>
                <w:szCs w:val="22"/>
                <w:lang w:eastAsia="ar-SA"/>
              </w:rPr>
              <w:t xml:space="preserve"> </w:t>
            </w:r>
            <w:r w:rsidR="007C4895" w:rsidRPr="0026722C">
              <w:rPr>
                <w:rFonts w:asciiTheme="minorHAnsi" w:hAnsiTheme="minorHAnsi" w:cstheme="minorHAnsi"/>
                <w:b/>
                <w:bCs/>
                <w:color w:val="FFFFFF" w:themeColor="background1"/>
                <w:sz w:val="22"/>
                <w:szCs w:val="22"/>
                <w:lang w:eastAsia="ar-SA"/>
              </w:rPr>
              <w:t xml:space="preserve">     </w:t>
            </w:r>
            <w:r w:rsidR="007C4895" w:rsidRPr="0026722C">
              <w:rPr>
                <w:rFonts w:asciiTheme="minorHAnsi" w:hAnsiTheme="minorHAnsi" w:cstheme="minorHAnsi"/>
                <w:b/>
                <w:bCs/>
                <w:color w:val="FFFFFF" w:themeColor="background1"/>
                <w:sz w:val="20"/>
                <w:szCs w:val="20"/>
                <w:lang w:eastAsia="ar-SA"/>
              </w:rPr>
              <w:t xml:space="preserve">   1 hour</w:t>
            </w:r>
          </w:p>
        </w:tc>
      </w:tr>
      <w:tr w:rsidR="00DC329A" w:rsidRPr="0026722C" w:rsidTr="00CD7912">
        <w:tblPrEx>
          <w:tblCellMar>
            <w:left w:w="28" w:type="dxa"/>
            <w:right w:w="28" w:type="dxa"/>
          </w:tblCellMar>
        </w:tblPrEx>
        <w:trPr>
          <w:gridBefore w:val="1"/>
          <w:wBefore w:w="33" w:type="dxa"/>
        </w:trPr>
        <w:tc>
          <w:tcPr>
            <w:tcW w:w="676" w:type="dxa"/>
          </w:tcPr>
          <w:p w:rsidR="00DC329A" w:rsidRPr="0026722C" w:rsidRDefault="00DC329A" w:rsidP="00751ADE">
            <w:pPr>
              <w:rPr>
                <w:rFonts w:asciiTheme="minorHAnsi" w:hAnsiTheme="minorHAnsi" w:cstheme="minorHAnsi"/>
                <w:b/>
                <w:i/>
                <w:color w:val="1F497D" w:themeColor="text2"/>
                <w:sz w:val="22"/>
                <w:szCs w:val="22"/>
              </w:rPr>
            </w:pPr>
            <w:r w:rsidRPr="0026722C">
              <w:rPr>
                <w:rFonts w:asciiTheme="minorHAnsi" w:hAnsiTheme="minorHAnsi" w:cstheme="minorHAnsi"/>
                <w:b/>
                <w:i/>
                <w:color w:val="1F497D" w:themeColor="text2"/>
                <w:sz w:val="22"/>
                <w:szCs w:val="22"/>
              </w:rPr>
              <w:t>Goal</w:t>
            </w:r>
          </w:p>
        </w:tc>
        <w:tc>
          <w:tcPr>
            <w:tcW w:w="10306" w:type="dxa"/>
            <w:gridSpan w:val="8"/>
          </w:tcPr>
          <w:p w:rsidR="00DC329A" w:rsidRPr="0026722C" w:rsidRDefault="007C4895" w:rsidP="004A7FE4">
            <w:pPr>
              <w:pStyle w:val="ListParagraph"/>
              <w:numPr>
                <w:ilvl w:val="0"/>
                <w:numId w:val="23"/>
              </w:numPr>
              <w:spacing w:after="0"/>
              <w:rPr>
                <w:rFonts w:asciiTheme="minorHAnsi" w:hAnsiTheme="minorHAnsi" w:cstheme="minorHAnsi"/>
              </w:rPr>
            </w:pPr>
            <w:r w:rsidRPr="0026722C">
              <w:rPr>
                <w:rFonts w:asciiTheme="minorHAnsi" w:hAnsiTheme="minorHAnsi" w:cstheme="minorHAnsi"/>
              </w:rPr>
              <w:t>Enable students to</w:t>
            </w:r>
            <w:r w:rsidR="00DC329A" w:rsidRPr="0026722C">
              <w:rPr>
                <w:rFonts w:asciiTheme="minorHAnsi" w:hAnsiTheme="minorHAnsi" w:cstheme="minorHAnsi"/>
              </w:rPr>
              <w:t xml:space="preserve"> gain a better </w:t>
            </w:r>
            <w:r w:rsidR="004A7FE4" w:rsidRPr="0026722C">
              <w:rPr>
                <w:rFonts w:asciiTheme="minorHAnsi" w:hAnsiTheme="minorHAnsi" w:cstheme="minorHAnsi"/>
              </w:rPr>
              <w:t>understanding of an occupation</w:t>
            </w:r>
            <w:r w:rsidR="00DC329A" w:rsidRPr="0026722C">
              <w:rPr>
                <w:rFonts w:asciiTheme="minorHAnsi" w:hAnsiTheme="minorHAnsi" w:cstheme="minorHAnsi"/>
              </w:rPr>
              <w:t xml:space="preserve"> </w:t>
            </w:r>
          </w:p>
        </w:tc>
      </w:tr>
      <w:tr w:rsidR="00DC329A" w:rsidRPr="0026722C" w:rsidTr="00CD7912">
        <w:tblPrEx>
          <w:tblCellMar>
            <w:left w:w="28" w:type="dxa"/>
            <w:right w:w="28" w:type="dxa"/>
          </w:tblCellMar>
        </w:tblPrEx>
        <w:trPr>
          <w:gridBefore w:val="1"/>
          <w:wBefore w:w="33" w:type="dxa"/>
        </w:trPr>
        <w:tc>
          <w:tcPr>
            <w:tcW w:w="676" w:type="dxa"/>
          </w:tcPr>
          <w:p w:rsidR="00DC329A" w:rsidRPr="0026722C" w:rsidRDefault="004A7FE4" w:rsidP="00751ADE">
            <w:pPr>
              <w:rPr>
                <w:rFonts w:asciiTheme="minorHAnsi" w:hAnsiTheme="minorHAnsi" w:cstheme="minorHAnsi"/>
                <w:b/>
                <w:i/>
                <w:color w:val="1F497D" w:themeColor="text2"/>
                <w:sz w:val="22"/>
                <w:szCs w:val="22"/>
              </w:rPr>
            </w:pPr>
            <w:r w:rsidRPr="0026722C">
              <w:rPr>
                <w:rFonts w:asciiTheme="minorHAnsi" w:hAnsiTheme="minorHAnsi" w:cstheme="minorHAnsi"/>
                <w:b/>
                <w:i/>
                <w:color w:val="1F497D" w:themeColor="text2"/>
                <w:sz w:val="22"/>
                <w:szCs w:val="22"/>
              </w:rPr>
              <w:t>Your Role</w:t>
            </w:r>
          </w:p>
        </w:tc>
        <w:tc>
          <w:tcPr>
            <w:tcW w:w="10306" w:type="dxa"/>
            <w:gridSpan w:val="8"/>
          </w:tcPr>
          <w:p w:rsidR="00DC329A" w:rsidRPr="0026722C" w:rsidRDefault="00E436E9" w:rsidP="00751ADE">
            <w:pPr>
              <w:pStyle w:val="ListParagraph"/>
              <w:numPr>
                <w:ilvl w:val="0"/>
                <w:numId w:val="23"/>
              </w:numPr>
              <w:spacing w:after="0"/>
              <w:rPr>
                <w:rFonts w:asciiTheme="minorHAnsi" w:hAnsiTheme="minorHAnsi" w:cstheme="minorHAnsi"/>
              </w:rPr>
            </w:pPr>
            <w:r w:rsidRPr="0026722C">
              <w:rPr>
                <w:rFonts w:asciiTheme="minorHAnsi" w:hAnsiTheme="minorHAnsi" w:cstheme="minorHAnsi"/>
              </w:rPr>
              <w:t xml:space="preserve">You </w:t>
            </w:r>
            <w:r w:rsidR="00DC329A" w:rsidRPr="0026722C">
              <w:rPr>
                <w:rFonts w:asciiTheme="minorHAnsi" w:hAnsiTheme="minorHAnsi" w:cstheme="minorHAnsi"/>
              </w:rPr>
              <w:t>ha</w:t>
            </w:r>
            <w:r w:rsidR="004A7FE4" w:rsidRPr="0026722C">
              <w:rPr>
                <w:rFonts w:asciiTheme="minorHAnsi" w:hAnsiTheme="minorHAnsi" w:cstheme="minorHAnsi"/>
              </w:rPr>
              <w:t>ve significant knowledge of an</w:t>
            </w:r>
            <w:r w:rsidR="00DC329A" w:rsidRPr="0026722C">
              <w:rPr>
                <w:rFonts w:asciiTheme="minorHAnsi" w:hAnsiTheme="minorHAnsi" w:cstheme="minorHAnsi"/>
              </w:rPr>
              <w:t xml:space="preserve"> occupation</w:t>
            </w:r>
            <w:r w:rsidR="00B4396D">
              <w:rPr>
                <w:rFonts w:asciiTheme="minorHAnsi" w:hAnsiTheme="minorHAnsi" w:cstheme="minorHAnsi"/>
              </w:rPr>
              <w:t xml:space="preserve"> by way of your own career path</w:t>
            </w:r>
          </w:p>
          <w:p w:rsidR="00DC329A" w:rsidRPr="0026722C" w:rsidRDefault="00B4396D" w:rsidP="00CB2FEB">
            <w:pPr>
              <w:pStyle w:val="ListParagraph"/>
              <w:numPr>
                <w:ilvl w:val="0"/>
                <w:numId w:val="23"/>
              </w:numPr>
              <w:spacing w:after="0"/>
              <w:rPr>
                <w:rFonts w:asciiTheme="minorHAnsi" w:hAnsiTheme="minorHAnsi" w:cstheme="minorHAnsi"/>
              </w:rPr>
            </w:pPr>
            <w:r>
              <w:rPr>
                <w:rFonts w:asciiTheme="minorHAnsi" w:hAnsiTheme="minorHAnsi" w:cstheme="minorHAnsi"/>
              </w:rPr>
              <w:t>Allow</w:t>
            </w:r>
            <w:r w:rsidR="00DC329A" w:rsidRPr="0026722C">
              <w:rPr>
                <w:rFonts w:asciiTheme="minorHAnsi" w:hAnsiTheme="minorHAnsi" w:cstheme="minorHAnsi"/>
              </w:rPr>
              <w:t xml:space="preserve"> </w:t>
            </w:r>
            <w:r>
              <w:rPr>
                <w:rFonts w:asciiTheme="minorHAnsi" w:hAnsiTheme="minorHAnsi" w:cstheme="minorHAnsi"/>
              </w:rPr>
              <w:t xml:space="preserve">a </w:t>
            </w:r>
            <w:r w:rsidR="00DC329A" w:rsidRPr="0026722C">
              <w:rPr>
                <w:rFonts w:asciiTheme="minorHAnsi" w:hAnsiTheme="minorHAnsi" w:cstheme="minorHAnsi"/>
              </w:rPr>
              <w:t>student to interview you about you</w:t>
            </w:r>
            <w:r>
              <w:rPr>
                <w:rFonts w:asciiTheme="minorHAnsi" w:hAnsiTheme="minorHAnsi" w:cstheme="minorHAnsi"/>
              </w:rPr>
              <w:t>r occupation and career path, e</w:t>
            </w:r>
            <w:r w:rsidR="00DC329A" w:rsidRPr="0026722C">
              <w:rPr>
                <w:rFonts w:asciiTheme="minorHAnsi" w:hAnsiTheme="minorHAnsi" w:cstheme="minorHAnsi"/>
              </w:rPr>
              <w:t>ncourage their passion</w:t>
            </w:r>
            <w:r>
              <w:rPr>
                <w:rFonts w:asciiTheme="minorHAnsi" w:hAnsiTheme="minorHAnsi" w:cstheme="minorHAnsi"/>
              </w:rPr>
              <w:t>,</w:t>
            </w:r>
            <w:r w:rsidR="00DC329A" w:rsidRPr="0026722C">
              <w:rPr>
                <w:rFonts w:asciiTheme="minorHAnsi" w:hAnsiTheme="minorHAnsi" w:cstheme="minorHAnsi"/>
              </w:rPr>
              <w:t xml:space="preserve"> and mentor them in their sea</w:t>
            </w:r>
            <w:r>
              <w:rPr>
                <w:rFonts w:asciiTheme="minorHAnsi" w:hAnsiTheme="minorHAnsi" w:cstheme="minorHAnsi"/>
              </w:rPr>
              <w:t>rch to find their own direction</w:t>
            </w:r>
            <w:r w:rsidR="00DC329A" w:rsidRPr="0026722C">
              <w:rPr>
                <w:rFonts w:asciiTheme="minorHAnsi" w:hAnsiTheme="minorHAnsi" w:cstheme="minorHAnsi"/>
              </w:rPr>
              <w:t xml:space="preserve">  </w:t>
            </w:r>
          </w:p>
        </w:tc>
      </w:tr>
      <w:tr w:rsidR="00050E32" w:rsidRPr="0026722C" w:rsidTr="00CD7912">
        <w:tblPrEx>
          <w:tblCellMar>
            <w:left w:w="28" w:type="dxa"/>
            <w:right w:w="28" w:type="dxa"/>
          </w:tblCellMar>
        </w:tblPrEx>
        <w:trPr>
          <w:gridBefore w:val="1"/>
          <w:wBefore w:w="33" w:type="dxa"/>
        </w:trPr>
        <w:tc>
          <w:tcPr>
            <w:tcW w:w="10982" w:type="dxa"/>
            <w:gridSpan w:val="9"/>
            <w:shd w:val="clear" w:color="auto" w:fill="002060"/>
            <w:vAlign w:val="bottom"/>
          </w:tcPr>
          <w:p w:rsidR="00050E32" w:rsidRPr="0026722C" w:rsidRDefault="00050E32" w:rsidP="0026722C">
            <w:pPr>
              <w:widowControl w:val="0"/>
              <w:suppressAutoHyphens/>
              <w:autoSpaceDE w:val="0"/>
              <w:rPr>
                <w:rFonts w:asciiTheme="minorHAnsi" w:hAnsiTheme="minorHAnsi" w:cstheme="minorHAnsi"/>
                <w:b/>
                <w:bCs/>
                <w:color w:val="FFFFFF" w:themeColor="background1"/>
                <w:sz w:val="22"/>
                <w:szCs w:val="22"/>
                <w:lang w:eastAsia="ar-SA"/>
              </w:rPr>
            </w:pPr>
            <w:r w:rsidRPr="0026722C">
              <w:rPr>
                <w:rFonts w:asciiTheme="minorHAnsi" w:hAnsiTheme="minorHAnsi" w:cstheme="minorHAnsi"/>
                <w:b/>
                <w:bCs/>
                <w:color w:val="FFFFFF" w:themeColor="background1"/>
                <w:sz w:val="22"/>
                <w:szCs w:val="22"/>
                <w:lang w:eastAsia="ar-SA"/>
              </w:rPr>
              <w:t>Job Shadowing</w:t>
            </w:r>
            <w:r w:rsidR="00E436E9" w:rsidRPr="0026722C">
              <w:rPr>
                <w:rFonts w:asciiTheme="minorHAnsi" w:hAnsiTheme="minorHAnsi" w:cstheme="minorHAnsi"/>
                <w:b/>
                <w:bCs/>
                <w:color w:val="FFFFFF" w:themeColor="background1"/>
                <w:sz w:val="22"/>
                <w:szCs w:val="22"/>
                <w:lang w:eastAsia="ar-SA"/>
              </w:rPr>
              <w:t xml:space="preserve">                                                                                                                                                    </w:t>
            </w:r>
            <w:r w:rsidR="00CB2FEB" w:rsidRPr="0026722C">
              <w:rPr>
                <w:rFonts w:asciiTheme="minorHAnsi" w:hAnsiTheme="minorHAnsi" w:cstheme="minorHAnsi"/>
                <w:b/>
                <w:bCs/>
                <w:color w:val="FFFFFF" w:themeColor="background1"/>
                <w:sz w:val="22"/>
                <w:szCs w:val="22"/>
                <w:lang w:eastAsia="ar-SA"/>
              </w:rPr>
              <w:t xml:space="preserve">                   </w:t>
            </w:r>
            <w:r w:rsidR="0026722C">
              <w:rPr>
                <w:rFonts w:asciiTheme="minorHAnsi" w:hAnsiTheme="minorHAnsi" w:cstheme="minorHAnsi"/>
                <w:b/>
                <w:bCs/>
                <w:color w:val="FFFFFF" w:themeColor="background1"/>
                <w:sz w:val="22"/>
                <w:szCs w:val="22"/>
                <w:lang w:eastAsia="ar-SA"/>
              </w:rPr>
              <w:t xml:space="preserve"> </w:t>
            </w:r>
            <w:r w:rsidR="00CB2FEB" w:rsidRPr="0026722C">
              <w:rPr>
                <w:rFonts w:asciiTheme="minorHAnsi" w:hAnsiTheme="minorHAnsi" w:cstheme="minorHAnsi"/>
                <w:b/>
                <w:bCs/>
                <w:color w:val="FFFFFF" w:themeColor="background1"/>
                <w:sz w:val="22"/>
                <w:szCs w:val="22"/>
                <w:lang w:eastAsia="ar-SA"/>
              </w:rPr>
              <w:t xml:space="preserve">    </w:t>
            </w:r>
            <w:r w:rsidR="00E436E9" w:rsidRPr="0026722C">
              <w:rPr>
                <w:rFonts w:asciiTheme="minorHAnsi" w:hAnsiTheme="minorHAnsi" w:cstheme="minorHAnsi"/>
                <w:b/>
                <w:bCs/>
                <w:color w:val="FFFFFF" w:themeColor="background1"/>
                <w:sz w:val="22"/>
                <w:szCs w:val="22"/>
                <w:lang w:eastAsia="ar-SA"/>
              </w:rPr>
              <w:t xml:space="preserve">  </w:t>
            </w:r>
            <w:r w:rsidR="00E436E9" w:rsidRPr="0026722C">
              <w:rPr>
                <w:rFonts w:asciiTheme="minorHAnsi" w:hAnsiTheme="minorHAnsi" w:cstheme="minorHAnsi"/>
                <w:b/>
                <w:bCs/>
                <w:color w:val="FFFFFF" w:themeColor="background1"/>
                <w:sz w:val="20"/>
                <w:szCs w:val="20"/>
                <w:lang w:eastAsia="ar-SA"/>
              </w:rPr>
              <w:t>1</w:t>
            </w:r>
            <w:r w:rsidR="00CB2FEB" w:rsidRPr="0026722C">
              <w:rPr>
                <w:rFonts w:asciiTheme="minorHAnsi" w:hAnsiTheme="minorHAnsi" w:cstheme="minorHAnsi"/>
                <w:b/>
                <w:bCs/>
                <w:color w:val="FFFFFF" w:themeColor="background1"/>
                <w:sz w:val="20"/>
                <w:szCs w:val="20"/>
                <w:lang w:eastAsia="ar-SA"/>
              </w:rPr>
              <w:t xml:space="preserve"> - 2</w:t>
            </w:r>
            <w:r w:rsidR="00E436E9" w:rsidRPr="0026722C">
              <w:rPr>
                <w:rFonts w:asciiTheme="minorHAnsi" w:hAnsiTheme="minorHAnsi" w:cstheme="minorHAnsi"/>
                <w:b/>
                <w:bCs/>
                <w:color w:val="FFFFFF" w:themeColor="background1"/>
                <w:sz w:val="20"/>
                <w:szCs w:val="20"/>
                <w:lang w:eastAsia="ar-SA"/>
              </w:rPr>
              <w:t xml:space="preserve"> day</w:t>
            </w:r>
            <w:r w:rsidR="00CB2FEB" w:rsidRPr="0026722C">
              <w:rPr>
                <w:rFonts w:asciiTheme="minorHAnsi" w:hAnsiTheme="minorHAnsi" w:cstheme="minorHAnsi"/>
                <w:b/>
                <w:bCs/>
                <w:color w:val="FFFFFF" w:themeColor="background1"/>
                <w:sz w:val="20"/>
                <w:szCs w:val="20"/>
                <w:lang w:eastAsia="ar-SA"/>
              </w:rPr>
              <w:t>s</w:t>
            </w:r>
          </w:p>
        </w:tc>
      </w:tr>
      <w:tr w:rsidR="00050E32" w:rsidRPr="0026722C" w:rsidTr="00CD7912">
        <w:tblPrEx>
          <w:tblCellMar>
            <w:left w:w="28" w:type="dxa"/>
            <w:right w:w="28" w:type="dxa"/>
          </w:tblCellMar>
        </w:tblPrEx>
        <w:trPr>
          <w:gridBefore w:val="1"/>
          <w:wBefore w:w="33" w:type="dxa"/>
        </w:trPr>
        <w:tc>
          <w:tcPr>
            <w:tcW w:w="676" w:type="dxa"/>
          </w:tcPr>
          <w:p w:rsidR="00050E32" w:rsidRPr="0026722C" w:rsidRDefault="00050E32" w:rsidP="00751ADE">
            <w:pPr>
              <w:rPr>
                <w:rFonts w:asciiTheme="minorHAnsi" w:hAnsiTheme="minorHAnsi" w:cstheme="minorHAnsi"/>
                <w:b/>
                <w:i/>
                <w:color w:val="1F497D" w:themeColor="text2"/>
                <w:sz w:val="22"/>
                <w:szCs w:val="22"/>
              </w:rPr>
            </w:pPr>
            <w:r w:rsidRPr="0026722C">
              <w:rPr>
                <w:rFonts w:asciiTheme="minorHAnsi" w:hAnsiTheme="minorHAnsi" w:cstheme="minorHAnsi"/>
                <w:b/>
                <w:i/>
                <w:color w:val="1F497D" w:themeColor="text2"/>
                <w:sz w:val="22"/>
                <w:szCs w:val="22"/>
              </w:rPr>
              <w:t>Goal</w:t>
            </w:r>
          </w:p>
        </w:tc>
        <w:tc>
          <w:tcPr>
            <w:tcW w:w="10306" w:type="dxa"/>
            <w:gridSpan w:val="8"/>
          </w:tcPr>
          <w:p w:rsidR="00050E32" w:rsidRPr="0026722C" w:rsidRDefault="00CB2FEB" w:rsidP="00CB2FEB">
            <w:pPr>
              <w:pStyle w:val="ListParagraph"/>
              <w:numPr>
                <w:ilvl w:val="0"/>
                <w:numId w:val="23"/>
              </w:numPr>
              <w:spacing w:after="0"/>
              <w:rPr>
                <w:rFonts w:asciiTheme="minorHAnsi" w:hAnsiTheme="minorHAnsi" w:cstheme="minorHAnsi"/>
              </w:rPr>
            </w:pPr>
            <w:r w:rsidRPr="0026722C">
              <w:rPr>
                <w:rFonts w:asciiTheme="minorHAnsi" w:hAnsiTheme="minorHAnsi" w:cstheme="minorHAnsi"/>
              </w:rPr>
              <w:t xml:space="preserve">Allow students to explore </w:t>
            </w:r>
            <w:r w:rsidR="00050E32" w:rsidRPr="0026722C">
              <w:rPr>
                <w:rFonts w:asciiTheme="minorHAnsi" w:hAnsiTheme="minorHAnsi" w:cstheme="minorHAnsi"/>
              </w:rPr>
              <w:t xml:space="preserve">an occupation </w:t>
            </w:r>
            <w:r w:rsidRPr="0026722C">
              <w:rPr>
                <w:rFonts w:asciiTheme="minorHAnsi" w:hAnsiTheme="minorHAnsi" w:cstheme="minorHAnsi"/>
              </w:rPr>
              <w:t xml:space="preserve">first-hand </w:t>
            </w:r>
            <w:r w:rsidR="00050E32" w:rsidRPr="0026722C">
              <w:rPr>
                <w:rFonts w:asciiTheme="minorHAnsi" w:hAnsiTheme="minorHAnsi" w:cstheme="minorHAnsi"/>
              </w:rPr>
              <w:t>that they have researched</w:t>
            </w:r>
            <w:r w:rsidRPr="0026722C">
              <w:rPr>
                <w:rFonts w:asciiTheme="minorHAnsi" w:hAnsiTheme="minorHAnsi" w:cstheme="minorHAnsi"/>
              </w:rPr>
              <w:t xml:space="preserve">. </w:t>
            </w:r>
            <w:r w:rsidR="00050E32" w:rsidRPr="0026722C">
              <w:rPr>
                <w:rFonts w:asciiTheme="minorHAnsi" w:hAnsiTheme="minorHAnsi" w:cstheme="minorHAnsi"/>
              </w:rPr>
              <w:t xml:space="preserve">  This is a great </w:t>
            </w:r>
            <w:r w:rsidRPr="0026722C">
              <w:rPr>
                <w:rFonts w:asciiTheme="minorHAnsi" w:hAnsiTheme="minorHAnsi" w:cstheme="minorHAnsi"/>
              </w:rPr>
              <w:t>opportunity</w:t>
            </w:r>
            <w:r w:rsidR="00050E32" w:rsidRPr="0026722C">
              <w:rPr>
                <w:rFonts w:asciiTheme="minorHAnsi" w:hAnsiTheme="minorHAnsi" w:cstheme="minorHAnsi"/>
              </w:rPr>
              <w:t xml:space="preserve"> for a student to learn more ab</w:t>
            </w:r>
            <w:r w:rsidR="00B4396D">
              <w:rPr>
                <w:rFonts w:asciiTheme="minorHAnsi" w:hAnsiTheme="minorHAnsi" w:cstheme="minorHAnsi"/>
              </w:rPr>
              <w:t>out a career path and a company</w:t>
            </w:r>
            <w:r w:rsidR="00050E32" w:rsidRPr="0026722C">
              <w:rPr>
                <w:rFonts w:asciiTheme="minorHAnsi" w:hAnsiTheme="minorHAnsi" w:cstheme="minorHAnsi"/>
              </w:rPr>
              <w:t xml:space="preserve"> </w:t>
            </w:r>
          </w:p>
        </w:tc>
      </w:tr>
      <w:tr w:rsidR="00050E32" w:rsidRPr="0026722C" w:rsidTr="00CD7912">
        <w:tblPrEx>
          <w:tblCellMar>
            <w:left w:w="28" w:type="dxa"/>
            <w:right w:w="28" w:type="dxa"/>
          </w:tblCellMar>
        </w:tblPrEx>
        <w:trPr>
          <w:gridBefore w:val="1"/>
          <w:wBefore w:w="33" w:type="dxa"/>
        </w:trPr>
        <w:tc>
          <w:tcPr>
            <w:tcW w:w="676" w:type="dxa"/>
          </w:tcPr>
          <w:p w:rsidR="00050E32" w:rsidRPr="0026722C" w:rsidRDefault="00CB2FEB" w:rsidP="00751ADE">
            <w:pPr>
              <w:rPr>
                <w:rFonts w:asciiTheme="minorHAnsi" w:hAnsiTheme="minorHAnsi" w:cstheme="minorHAnsi"/>
                <w:b/>
                <w:i/>
                <w:color w:val="1F497D" w:themeColor="text2"/>
                <w:sz w:val="22"/>
                <w:szCs w:val="22"/>
              </w:rPr>
            </w:pPr>
            <w:r w:rsidRPr="0026722C">
              <w:rPr>
                <w:rFonts w:asciiTheme="minorHAnsi" w:hAnsiTheme="minorHAnsi" w:cstheme="minorHAnsi"/>
                <w:b/>
                <w:i/>
                <w:color w:val="1F497D" w:themeColor="text2"/>
                <w:sz w:val="22"/>
                <w:szCs w:val="22"/>
              </w:rPr>
              <w:t>Your Role</w:t>
            </w:r>
          </w:p>
        </w:tc>
        <w:tc>
          <w:tcPr>
            <w:tcW w:w="10306" w:type="dxa"/>
            <w:gridSpan w:val="8"/>
          </w:tcPr>
          <w:p w:rsidR="00050E32" w:rsidRDefault="00050E32" w:rsidP="00CB2FEB">
            <w:pPr>
              <w:pStyle w:val="ListParagraph"/>
              <w:numPr>
                <w:ilvl w:val="0"/>
                <w:numId w:val="23"/>
              </w:numPr>
              <w:spacing w:after="0"/>
              <w:rPr>
                <w:rFonts w:asciiTheme="minorHAnsi" w:hAnsiTheme="minorHAnsi" w:cstheme="minorHAnsi"/>
              </w:rPr>
            </w:pPr>
            <w:r w:rsidRPr="0026722C">
              <w:rPr>
                <w:rFonts w:asciiTheme="minorHAnsi" w:hAnsiTheme="minorHAnsi" w:cstheme="minorHAnsi"/>
              </w:rPr>
              <w:t>While maintaining a</w:t>
            </w:r>
            <w:r w:rsidR="00FC59CB">
              <w:rPr>
                <w:rFonts w:asciiTheme="minorHAnsi" w:hAnsiTheme="minorHAnsi" w:cstheme="minorHAnsi"/>
              </w:rPr>
              <w:t xml:space="preserve"> safe work environment, </w:t>
            </w:r>
            <w:r w:rsidRPr="0026722C">
              <w:rPr>
                <w:rFonts w:asciiTheme="minorHAnsi" w:hAnsiTheme="minorHAnsi" w:cstheme="minorHAnsi"/>
              </w:rPr>
              <w:t xml:space="preserve">allow the student to </w:t>
            </w:r>
            <w:r w:rsidR="00CB2FEB" w:rsidRPr="0026722C">
              <w:rPr>
                <w:rFonts w:asciiTheme="minorHAnsi" w:hAnsiTheme="minorHAnsi" w:cstheme="minorHAnsi"/>
              </w:rPr>
              <w:t xml:space="preserve">experience and evaluate the advantages and challenges of your occupation and </w:t>
            </w:r>
            <w:r w:rsidRPr="0026722C">
              <w:rPr>
                <w:rFonts w:asciiTheme="minorHAnsi" w:hAnsiTheme="minorHAnsi" w:cstheme="minorHAnsi"/>
              </w:rPr>
              <w:t>career path</w:t>
            </w:r>
          </w:p>
          <w:p w:rsidR="00263E1E" w:rsidRPr="0026722C" w:rsidRDefault="00263E1E" w:rsidP="00263E1E">
            <w:pPr>
              <w:pStyle w:val="ListParagraph"/>
              <w:spacing w:after="0"/>
              <w:ind w:left="360"/>
              <w:rPr>
                <w:rFonts w:asciiTheme="minorHAnsi" w:hAnsiTheme="minorHAnsi" w:cstheme="minorHAnsi"/>
              </w:rPr>
            </w:pPr>
          </w:p>
        </w:tc>
      </w:tr>
      <w:tr w:rsidR="00050E32" w:rsidRPr="0026722C" w:rsidTr="00CD7912">
        <w:tblPrEx>
          <w:tblCellMar>
            <w:left w:w="28" w:type="dxa"/>
            <w:right w:w="28" w:type="dxa"/>
          </w:tblCellMar>
        </w:tblPrEx>
        <w:trPr>
          <w:gridBefore w:val="1"/>
          <w:wBefore w:w="33" w:type="dxa"/>
        </w:trPr>
        <w:tc>
          <w:tcPr>
            <w:tcW w:w="10982" w:type="dxa"/>
            <w:gridSpan w:val="9"/>
            <w:shd w:val="clear" w:color="auto" w:fill="002060"/>
            <w:vAlign w:val="bottom"/>
          </w:tcPr>
          <w:p w:rsidR="00050E32" w:rsidRPr="0026722C" w:rsidRDefault="00050E32" w:rsidP="00751ADE">
            <w:pPr>
              <w:widowControl w:val="0"/>
              <w:suppressAutoHyphens/>
              <w:autoSpaceDE w:val="0"/>
              <w:rPr>
                <w:rFonts w:asciiTheme="minorHAnsi" w:hAnsiTheme="minorHAnsi" w:cstheme="minorHAnsi"/>
                <w:b/>
                <w:bCs/>
                <w:color w:val="FFFFFF" w:themeColor="background1"/>
                <w:sz w:val="22"/>
                <w:szCs w:val="22"/>
                <w:lang w:eastAsia="ar-SA"/>
              </w:rPr>
            </w:pPr>
            <w:r w:rsidRPr="0026722C">
              <w:rPr>
                <w:rFonts w:asciiTheme="minorHAnsi" w:hAnsiTheme="minorHAnsi" w:cstheme="minorHAnsi"/>
                <w:b/>
                <w:bCs/>
                <w:color w:val="FFFFFF" w:themeColor="background1"/>
                <w:sz w:val="22"/>
                <w:szCs w:val="22"/>
                <w:lang w:eastAsia="ar-SA"/>
              </w:rPr>
              <w:t>Key Contacts</w:t>
            </w:r>
          </w:p>
        </w:tc>
      </w:tr>
      <w:tr w:rsidR="00050E32" w:rsidRPr="0026722C" w:rsidTr="00CD7912">
        <w:tblPrEx>
          <w:tblCellMar>
            <w:left w:w="28" w:type="dxa"/>
            <w:right w:w="28" w:type="dxa"/>
          </w:tblCellMar>
        </w:tblPrEx>
        <w:trPr>
          <w:gridBefore w:val="1"/>
          <w:wBefore w:w="33" w:type="dxa"/>
        </w:trPr>
        <w:tc>
          <w:tcPr>
            <w:tcW w:w="1753" w:type="dxa"/>
            <w:gridSpan w:val="3"/>
            <w:tcMar>
              <w:top w:w="85" w:type="dxa"/>
            </w:tcMar>
          </w:tcPr>
          <w:p w:rsidR="00983214" w:rsidRPr="00066F95" w:rsidRDefault="00983214" w:rsidP="00983214">
            <w:pPr>
              <w:rPr>
                <w:rFonts w:asciiTheme="minorHAnsi" w:hAnsiTheme="minorHAnsi" w:cstheme="minorHAnsi"/>
                <w:sz w:val="20"/>
                <w:szCs w:val="20"/>
              </w:rPr>
            </w:pPr>
          </w:p>
        </w:tc>
        <w:tc>
          <w:tcPr>
            <w:tcW w:w="2716" w:type="dxa"/>
            <w:tcMar>
              <w:top w:w="85" w:type="dxa"/>
            </w:tcMar>
          </w:tcPr>
          <w:p w:rsidR="00050E32" w:rsidRPr="00066F95" w:rsidRDefault="00050E32" w:rsidP="00751ADE">
            <w:pPr>
              <w:rPr>
                <w:rFonts w:asciiTheme="minorHAnsi" w:hAnsiTheme="minorHAnsi" w:cstheme="minorHAnsi"/>
                <w:sz w:val="20"/>
                <w:szCs w:val="20"/>
              </w:rPr>
            </w:pPr>
          </w:p>
        </w:tc>
        <w:tc>
          <w:tcPr>
            <w:tcW w:w="2625" w:type="dxa"/>
            <w:gridSpan w:val="2"/>
            <w:tcMar>
              <w:top w:w="85" w:type="dxa"/>
            </w:tcMar>
          </w:tcPr>
          <w:p w:rsidR="00050E32" w:rsidRPr="00066F95" w:rsidRDefault="00050E32" w:rsidP="00066F95">
            <w:pPr>
              <w:rPr>
                <w:rFonts w:asciiTheme="minorHAnsi" w:hAnsiTheme="minorHAnsi" w:cstheme="minorHAnsi"/>
                <w:sz w:val="20"/>
                <w:szCs w:val="20"/>
              </w:rPr>
            </w:pPr>
          </w:p>
        </w:tc>
        <w:tc>
          <w:tcPr>
            <w:tcW w:w="1381" w:type="dxa"/>
            <w:gridSpan w:val="2"/>
            <w:tcMar>
              <w:top w:w="85" w:type="dxa"/>
            </w:tcMar>
          </w:tcPr>
          <w:p w:rsidR="00050E32" w:rsidRPr="00066F95" w:rsidRDefault="00050E32" w:rsidP="00751ADE">
            <w:pPr>
              <w:rPr>
                <w:rFonts w:asciiTheme="minorHAnsi" w:hAnsiTheme="minorHAnsi" w:cstheme="minorHAnsi"/>
                <w:sz w:val="20"/>
                <w:szCs w:val="20"/>
              </w:rPr>
            </w:pPr>
          </w:p>
        </w:tc>
        <w:tc>
          <w:tcPr>
            <w:tcW w:w="2507" w:type="dxa"/>
            <w:tcMar>
              <w:top w:w="85" w:type="dxa"/>
            </w:tcMar>
          </w:tcPr>
          <w:p w:rsidR="00050E32" w:rsidRPr="00066F95" w:rsidRDefault="00050E32" w:rsidP="00751ADE">
            <w:pPr>
              <w:rPr>
                <w:rFonts w:asciiTheme="minorHAnsi" w:hAnsiTheme="minorHAnsi" w:cstheme="minorHAnsi"/>
                <w:sz w:val="20"/>
                <w:szCs w:val="20"/>
              </w:rPr>
            </w:pPr>
          </w:p>
        </w:tc>
      </w:tr>
      <w:tr w:rsidR="00050E32" w:rsidRPr="0026722C" w:rsidTr="00CD7912">
        <w:tblPrEx>
          <w:tblCellMar>
            <w:left w:w="28" w:type="dxa"/>
            <w:right w:w="28" w:type="dxa"/>
          </w:tblCellMar>
        </w:tblPrEx>
        <w:trPr>
          <w:gridBefore w:val="1"/>
          <w:wBefore w:w="33" w:type="dxa"/>
        </w:trPr>
        <w:tc>
          <w:tcPr>
            <w:tcW w:w="1753" w:type="dxa"/>
            <w:gridSpan w:val="3"/>
          </w:tcPr>
          <w:p w:rsidR="00050E32" w:rsidRPr="00066F95" w:rsidRDefault="00050E32" w:rsidP="00751ADE">
            <w:pPr>
              <w:rPr>
                <w:rFonts w:asciiTheme="minorHAnsi" w:hAnsiTheme="minorHAnsi" w:cstheme="minorHAnsi"/>
                <w:sz w:val="20"/>
                <w:szCs w:val="20"/>
              </w:rPr>
            </w:pPr>
          </w:p>
        </w:tc>
        <w:tc>
          <w:tcPr>
            <w:tcW w:w="2716" w:type="dxa"/>
          </w:tcPr>
          <w:p w:rsidR="00050E32" w:rsidRPr="00066F95" w:rsidRDefault="00050E32" w:rsidP="00751ADE">
            <w:pPr>
              <w:rPr>
                <w:rFonts w:asciiTheme="minorHAnsi" w:hAnsiTheme="minorHAnsi" w:cstheme="minorHAnsi"/>
                <w:sz w:val="20"/>
                <w:szCs w:val="20"/>
              </w:rPr>
            </w:pPr>
          </w:p>
        </w:tc>
        <w:tc>
          <w:tcPr>
            <w:tcW w:w="2625" w:type="dxa"/>
            <w:gridSpan w:val="2"/>
          </w:tcPr>
          <w:p w:rsidR="00050E32" w:rsidRPr="00066F95" w:rsidRDefault="00050E32" w:rsidP="00066F95">
            <w:pPr>
              <w:rPr>
                <w:rFonts w:asciiTheme="minorHAnsi" w:hAnsiTheme="minorHAnsi" w:cstheme="minorHAnsi"/>
                <w:sz w:val="20"/>
                <w:szCs w:val="20"/>
              </w:rPr>
            </w:pPr>
          </w:p>
        </w:tc>
        <w:tc>
          <w:tcPr>
            <w:tcW w:w="1381" w:type="dxa"/>
            <w:gridSpan w:val="2"/>
          </w:tcPr>
          <w:p w:rsidR="00050E32" w:rsidRPr="00066F95" w:rsidRDefault="00050E32" w:rsidP="00751ADE">
            <w:pPr>
              <w:rPr>
                <w:rFonts w:asciiTheme="minorHAnsi" w:hAnsiTheme="minorHAnsi" w:cstheme="minorHAnsi"/>
                <w:sz w:val="20"/>
                <w:szCs w:val="20"/>
              </w:rPr>
            </w:pPr>
          </w:p>
        </w:tc>
        <w:tc>
          <w:tcPr>
            <w:tcW w:w="2507" w:type="dxa"/>
          </w:tcPr>
          <w:p w:rsidR="00050E32" w:rsidRPr="00066F95" w:rsidRDefault="00050E32" w:rsidP="00751ADE">
            <w:pPr>
              <w:rPr>
                <w:rFonts w:asciiTheme="minorHAnsi" w:hAnsiTheme="minorHAnsi" w:cstheme="minorHAnsi"/>
                <w:sz w:val="20"/>
                <w:szCs w:val="20"/>
              </w:rPr>
            </w:pPr>
          </w:p>
        </w:tc>
      </w:tr>
      <w:tr w:rsidR="00050E32" w:rsidRPr="0026722C" w:rsidTr="00CD7912">
        <w:tblPrEx>
          <w:tblCellMar>
            <w:left w:w="28" w:type="dxa"/>
            <w:right w:w="28" w:type="dxa"/>
          </w:tblCellMar>
        </w:tblPrEx>
        <w:trPr>
          <w:gridBefore w:val="1"/>
          <w:wBefore w:w="33" w:type="dxa"/>
        </w:trPr>
        <w:tc>
          <w:tcPr>
            <w:tcW w:w="1753" w:type="dxa"/>
            <w:gridSpan w:val="3"/>
          </w:tcPr>
          <w:p w:rsidR="00050E32" w:rsidRPr="00066F95" w:rsidRDefault="00050E32" w:rsidP="00066F95">
            <w:pPr>
              <w:rPr>
                <w:rFonts w:asciiTheme="minorHAnsi" w:hAnsiTheme="minorHAnsi" w:cstheme="minorHAnsi"/>
                <w:sz w:val="20"/>
                <w:szCs w:val="20"/>
              </w:rPr>
            </w:pPr>
          </w:p>
        </w:tc>
        <w:tc>
          <w:tcPr>
            <w:tcW w:w="2716" w:type="dxa"/>
          </w:tcPr>
          <w:p w:rsidR="00050E32" w:rsidRPr="00066F95" w:rsidRDefault="00050E32" w:rsidP="00066F95">
            <w:pPr>
              <w:rPr>
                <w:rFonts w:asciiTheme="minorHAnsi" w:hAnsiTheme="minorHAnsi" w:cstheme="minorHAnsi"/>
                <w:sz w:val="20"/>
                <w:szCs w:val="20"/>
              </w:rPr>
            </w:pPr>
          </w:p>
        </w:tc>
        <w:tc>
          <w:tcPr>
            <w:tcW w:w="2625" w:type="dxa"/>
            <w:gridSpan w:val="2"/>
          </w:tcPr>
          <w:p w:rsidR="00050E32" w:rsidRPr="00066F95" w:rsidRDefault="00050E32" w:rsidP="00066F95">
            <w:pPr>
              <w:rPr>
                <w:rFonts w:asciiTheme="minorHAnsi" w:hAnsiTheme="minorHAnsi" w:cstheme="minorHAnsi"/>
                <w:sz w:val="20"/>
                <w:szCs w:val="20"/>
              </w:rPr>
            </w:pPr>
          </w:p>
        </w:tc>
        <w:tc>
          <w:tcPr>
            <w:tcW w:w="1381" w:type="dxa"/>
            <w:gridSpan w:val="2"/>
          </w:tcPr>
          <w:p w:rsidR="00050E32" w:rsidRPr="00066F95" w:rsidRDefault="00050E32" w:rsidP="00066F95">
            <w:pPr>
              <w:rPr>
                <w:rFonts w:asciiTheme="minorHAnsi" w:hAnsiTheme="minorHAnsi" w:cstheme="minorHAnsi"/>
                <w:sz w:val="20"/>
                <w:szCs w:val="20"/>
              </w:rPr>
            </w:pPr>
          </w:p>
        </w:tc>
        <w:tc>
          <w:tcPr>
            <w:tcW w:w="2507" w:type="dxa"/>
          </w:tcPr>
          <w:p w:rsidR="00050E32" w:rsidRPr="00066F95" w:rsidRDefault="00050E32" w:rsidP="00066F95">
            <w:pPr>
              <w:rPr>
                <w:rFonts w:asciiTheme="minorHAnsi" w:hAnsiTheme="minorHAnsi" w:cstheme="minorHAnsi"/>
                <w:sz w:val="20"/>
                <w:szCs w:val="20"/>
              </w:rPr>
            </w:pPr>
          </w:p>
        </w:tc>
      </w:tr>
      <w:tr w:rsidR="00050E32" w:rsidRPr="0026722C" w:rsidTr="00CD7912">
        <w:tblPrEx>
          <w:tblCellMar>
            <w:left w:w="28" w:type="dxa"/>
            <w:right w:w="28" w:type="dxa"/>
          </w:tblCellMar>
        </w:tblPrEx>
        <w:trPr>
          <w:gridBefore w:val="1"/>
          <w:wBefore w:w="33" w:type="dxa"/>
        </w:trPr>
        <w:tc>
          <w:tcPr>
            <w:tcW w:w="1753" w:type="dxa"/>
            <w:gridSpan w:val="3"/>
          </w:tcPr>
          <w:p w:rsidR="001F1A90" w:rsidRPr="00066F95" w:rsidRDefault="001F1A90" w:rsidP="00066F95">
            <w:pPr>
              <w:rPr>
                <w:rFonts w:asciiTheme="minorHAnsi" w:hAnsiTheme="minorHAnsi" w:cstheme="minorHAnsi"/>
                <w:sz w:val="20"/>
                <w:szCs w:val="20"/>
              </w:rPr>
            </w:pPr>
          </w:p>
        </w:tc>
        <w:tc>
          <w:tcPr>
            <w:tcW w:w="2716" w:type="dxa"/>
          </w:tcPr>
          <w:p w:rsidR="00050E32" w:rsidRPr="00066F95" w:rsidRDefault="00050E32" w:rsidP="00066F95">
            <w:pPr>
              <w:rPr>
                <w:rFonts w:asciiTheme="minorHAnsi" w:hAnsiTheme="minorHAnsi" w:cstheme="minorHAnsi"/>
                <w:sz w:val="20"/>
                <w:szCs w:val="20"/>
              </w:rPr>
            </w:pPr>
          </w:p>
        </w:tc>
        <w:tc>
          <w:tcPr>
            <w:tcW w:w="2625" w:type="dxa"/>
            <w:gridSpan w:val="2"/>
          </w:tcPr>
          <w:p w:rsidR="00050E32" w:rsidRPr="00066F95" w:rsidRDefault="00050E32" w:rsidP="00066F95">
            <w:pPr>
              <w:rPr>
                <w:rFonts w:asciiTheme="minorHAnsi" w:hAnsiTheme="minorHAnsi" w:cstheme="minorHAnsi"/>
                <w:sz w:val="20"/>
                <w:szCs w:val="20"/>
              </w:rPr>
            </w:pPr>
          </w:p>
        </w:tc>
        <w:tc>
          <w:tcPr>
            <w:tcW w:w="1381" w:type="dxa"/>
            <w:gridSpan w:val="2"/>
          </w:tcPr>
          <w:p w:rsidR="00050E32" w:rsidRPr="00066F95" w:rsidRDefault="00050E32" w:rsidP="00066F95">
            <w:pPr>
              <w:rPr>
                <w:rFonts w:asciiTheme="minorHAnsi" w:hAnsiTheme="minorHAnsi" w:cstheme="minorHAnsi"/>
                <w:sz w:val="20"/>
                <w:szCs w:val="20"/>
              </w:rPr>
            </w:pPr>
          </w:p>
        </w:tc>
        <w:tc>
          <w:tcPr>
            <w:tcW w:w="2507" w:type="dxa"/>
          </w:tcPr>
          <w:p w:rsidR="00050E32" w:rsidRPr="00066F95" w:rsidRDefault="00050E32" w:rsidP="00066F95">
            <w:pPr>
              <w:rPr>
                <w:rFonts w:asciiTheme="minorHAnsi" w:hAnsiTheme="minorHAnsi" w:cstheme="minorHAnsi"/>
                <w:sz w:val="20"/>
                <w:szCs w:val="20"/>
              </w:rPr>
            </w:pPr>
          </w:p>
        </w:tc>
      </w:tr>
      <w:tr w:rsidR="00050E32" w:rsidRPr="0026722C" w:rsidTr="00CD7912">
        <w:tblPrEx>
          <w:tblCellMar>
            <w:left w:w="28" w:type="dxa"/>
            <w:right w:w="28" w:type="dxa"/>
          </w:tblCellMar>
        </w:tblPrEx>
        <w:trPr>
          <w:gridBefore w:val="1"/>
          <w:wBefore w:w="33" w:type="dxa"/>
          <w:trHeight w:val="80"/>
        </w:trPr>
        <w:tc>
          <w:tcPr>
            <w:tcW w:w="1753" w:type="dxa"/>
            <w:gridSpan w:val="3"/>
            <w:tcBorders>
              <w:bottom w:val="single" w:sz="24" w:space="0" w:color="002060"/>
            </w:tcBorders>
            <w:tcMar>
              <w:bottom w:w="0" w:type="dxa"/>
            </w:tcMar>
          </w:tcPr>
          <w:p w:rsidR="00050E32" w:rsidRPr="00066F95" w:rsidRDefault="00050E32" w:rsidP="00751ADE">
            <w:pPr>
              <w:rPr>
                <w:rFonts w:asciiTheme="minorHAnsi" w:hAnsiTheme="minorHAnsi" w:cstheme="minorHAnsi"/>
                <w:sz w:val="20"/>
                <w:szCs w:val="20"/>
              </w:rPr>
            </w:pPr>
          </w:p>
        </w:tc>
        <w:tc>
          <w:tcPr>
            <w:tcW w:w="2716" w:type="dxa"/>
            <w:tcBorders>
              <w:bottom w:val="single" w:sz="24" w:space="0" w:color="002060"/>
            </w:tcBorders>
            <w:tcMar>
              <w:bottom w:w="0" w:type="dxa"/>
            </w:tcMar>
          </w:tcPr>
          <w:p w:rsidR="00050E32" w:rsidRPr="00066F95" w:rsidRDefault="00050E32" w:rsidP="00751ADE">
            <w:pPr>
              <w:rPr>
                <w:rFonts w:asciiTheme="minorHAnsi" w:hAnsiTheme="minorHAnsi" w:cstheme="minorHAnsi"/>
                <w:sz w:val="20"/>
                <w:szCs w:val="20"/>
              </w:rPr>
            </w:pPr>
          </w:p>
        </w:tc>
        <w:tc>
          <w:tcPr>
            <w:tcW w:w="2625" w:type="dxa"/>
            <w:gridSpan w:val="2"/>
            <w:tcBorders>
              <w:bottom w:val="single" w:sz="24" w:space="0" w:color="002060"/>
            </w:tcBorders>
            <w:tcMar>
              <w:bottom w:w="0" w:type="dxa"/>
            </w:tcMar>
          </w:tcPr>
          <w:p w:rsidR="00050E32" w:rsidRPr="00066F95" w:rsidRDefault="00050E32" w:rsidP="00066F95">
            <w:pPr>
              <w:rPr>
                <w:rFonts w:asciiTheme="minorHAnsi" w:hAnsiTheme="minorHAnsi" w:cstheme="minorHAnsi"/>
                <w:sz w:val="20"/>
                <w:szCs w:val="20"/>
              </w:rPr>
            </w:pPr>
          </w:p>
        </w:tc>
        <w:tc>
          <w:tcPr>
            <w:tcW w:w="1381" w:type="dxa"/>
            <w:gridSpan w:val="2"/>
            <w:tcBorders>
              <w:bottom w:val="single" w:sz="24" w:space="0" w:color="002060"/>
            </w:tcBorders>
            <w:tcMar>
              <w:bottom w:w="0" w:type="dxa"/>
            </w:tcMar>
          </w:tcPr>
          <w:p w:rsidR="00050E32" w:rsidRPr="00066F95" w:rsidRDefault="00050E32" w:rsidP="00462F6D">
            <w:pPr>
              <w:rPr>
                <w:rFonts w:asciiTheme="minorHAnsi" w:hAnsiTheme="minorHAnsi" w:cstheme="minorHAnsi"/>
                <w:sz w:val="20"/>
                <w:szCs w:val="20"/>
              </w:rPr>
            </w:pPr>
          </w:p>
        </w:tc>
        <w:tc>
          <w:tcPr>
            <w:tcW w:w="2507" w:type="dxa"/>
            <w:tcBorders>
              <w:bottom w:val="single" w:sz="24" w:space="0" w:color="002060"/>
            </w:tcBorders>
            <w:tcMar>
              <w:bottom w:w="0" w:type="dxa"/>
            </w:tcMar>
          </w:tcPr>
          <w:p w:rsidR="00050E32" w:rsidRPr="00066F95" w:rsidRDefault="00050E32" w:rsidP="00751ADE">
            <w:pPr>
              <w:rPr>
                <w:rFonts w:asciiTheme="minorHAnsi" w:hAnsiTheme="minorHAnsi" w:cstheme="minorHAnsi"/>
                <w:sz w:val="20"/>
                <w:szCs w:val="20"/>
              </w:rPr>
            </w:pPr>
          </w:p>
        </w:tc>
      </w:tr>
    </w:tbl>
    <w:p w:rsidR="001F1A90" w:rsidRDefault="001F1A90" w:rsidP="00263E1E">
      <w:pPr>
        <w:rPr>
          <w:rFonts w:asciiTheme="minorHAnsi" w:hAnsiTheme="minorHAnsi" w:cstheme="minorHAnsi"/>
          <w:sz w:val="16"/>
          <w:szCs w:val="16"/>
        </w:rPr>
      </w:pPr>
    </w:p>
    <w:sectPr w:rsidR="001F1A90" w:rsidSect="006C17C4">
      <w:footerReference w:type="default" r:id="rId9"/>
      <w:pgSz w:w="12240" w:h="15840"/>
      <w:pgMar w:top="284" w:right="720" w:bottom="1418"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1DF" w:rsidRDefault="008D31DF" w:rsidP="00BE3F2F">
      <w:r>
        <w:separator/>
      </w:r>
    </w:p>
  </w:endnote>
  <w:endnote w:type="continuationSeparator" w:id="0">
    <w:p w:rsidR="008D31DF" w:rsidRDefault="008D31DF" w:rsidP="00BE3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E1E" w:rsidRPr="006C17C4" w:rsidRDefault="006C17C4">
    <w:pPr>
      <w:pStyle w:val="Footer"/>
      <w:rPr>
        <w:sz w:val="16"/>
        <w:szCs w:val="16"/>
      </w:rPr>
    </w:pPr>
    <w:r w:rsidRPr="006C17C4">
      <w:rPr>
        <w:sz w:val="16"/>
        <w:szCs w:val="16"/>
      </w:rPr>
      <w:t>Developed by Denise Berg, Caroline School</w:t>
    </w:r>
  </w:p>
  <w:p w:rsidR="00983214" w:rsidRDefault="009832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1DF" w:rsidRDefault="008D31DF" w:rsidP="00BE3F2F">
      <w:r>
        <w:separator/>
      </w:r>
    </w:p>
  </w:footnote>
  <w:footnote w:type="continuationSeparator" w:id="0">
    <w:p w:rsidR="008D31DF" w:rsidRDefault="008D31DF" w:rsidP="00BE3F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601B"/>
    <w:multiLevelType w:val="hybridMultilevel"/>
    <w:tmpl w:val="94F063DE"/>
    <w:lvl w:ilvl="0" w:tplc="04090001">
      <w:start w:val="1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512CEB"/>
    <w:multiLevelType w:val="hybridMultilevel"/>
    <w:tmpl w:val="985EEE0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3D53344"/>
    <w:multiLevelType w:val="hybridMultilevel"/>
    <w:tmpl w:val="2E1E9E14"/>
    <w:lvl w:ilvl="0" w:tplc="B0B83A10">
      <w:start w:val="1"/>
      <w:numFmt w:val="decimal"/>
      <w:lvlText w:val="%1."/>
      <w:lvlJc w:val="left"/>
      <w:pPr>
        <w:ind w:left="720" w:hanging="360"/>
      </w:pPr>
      <w:rPr>
        <w:rFonts w:hint="default"/>
        <w:sz w:val="22"/>
        <w:szCs w:val="22"/>
      </w:rPr>
    </w:lvl>
    <w:lvl w:ilvl="1" w:tplc="EE549440">
      <w:start w:val="1"/>
      <w:numFmt w:val="lowerLetter"/>
      <w:lvlText w:val="%2."/>
      <w:lvlJc w:val="left"/>
      <w:pPr>
        <w:ind w:left="1440" w:hanging="360"/>
      </w:pPr>
      <w:rPr>
        <w:b w:val="0"/>
        <w:sz w:val="20"/>
        <w:szCs w:val="20"/>
      </w:rPr>
    </w:lvl>
    <w:lvl w:ilvl="2" w:tplc="E0EEA888">
      <w:start w:val="1"/>
      <w:numFmt w:val="lowerRoman"/>
      <w:lvlText w:val="%3."/>
      <w:lvlJc w:val="right"/>
      <w:pPr>
        <w:ind w:left="2160" w:hanging="180"/>
      </w:pPr>
      <w:rPr>
        <w:b w:val="0"/>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43A4EE1"/>
    <w:multiLevelType w:val="hybridMultilevel"/>
    <w:tmpl w:val="8FF2B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9D0829"/>
    <w:multiLevelType w:val="hybridMultilevel"/>
    <w:tmpl w:val="AF7A8A3A"/>
    <w:lvl w:ilvl="0" w:tplc="5C50DCAE">
      <w:start w:val="1"/>
      <w:numFmt w:val="decimal"/>
      <w:lvlText w:val="%1."/>
      <w:lvlJc w:val="left"/>
      <w:pPr>
        <w:ind w:left="720" w:hanging="360"/>
      </w:pPr>
      <w:rPr>
        <w:rFonts w:hint="default"/>
        <w:b w:val="0"/>
        <w:sz w:val="20"/>
        <w:szCs w:val="20"/>
      </w:rPr>
    </w:lvl>
    <w:lvl w:ilvl="1" w:tplc="AB04613A">
      <w:start w:val="1"/>
      <w:numFmt w:val="lowerLetter"/>
      <w:lvlText w:val="%2."/>
      <w:lvlJc w:val="left"/>
      <w:pPr>
        <w:ind w:left="1440" w:hanging="360"/>
      </w:pPr>
      <w:rPr>
        <w:b w:val="0"/>
      </w:rPr>
    </w:lvl>
    <w:lvl w:ilvl="2" w:tplc="E0EEA888">
      <w:start w:val="1"/>
      <w:numFmt w:val="lowerRoman"/>
      <w:lvlText w:val="%3."/>
      <w:lvlJc w:val="right"/>
      <w:pPr>
        <w:ind w:left="2160" w:hanging="180"/>
      </w:pPr>
      <w:rPr>
        <w:b w:val="0"/>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B4304DB"/>
    <w:multiLevelType w:val="hybridMultilevel"/>
    <w:tmpl w:val="4402873E"/>
    <w:lvl w:ilvl="0" w:tplc="EFBEF31C">
      <w:start w:val="1"/>
      <w:numFmt w:val="bullet"/>
      <w:lvlText w:val=""/>
      <w:lvlJc w:val="left"/>
      <w:pPr>
        <w:ind w:left="720" w:hanging="360"/>
      </w:pPr>
      <w:rPr>
        <w:rFonts w:ascii="Symbol" w:eastAsia="Times New Roman"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B8F7096"/>
    <w:multiLevelType w:val="hybridMultilevel"/>
    <w:tmpl w:val="F562742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DCB2935"/>
    <w:multiLevelType w:val="hybridMultilevel"/>
    <w:tmpl w:val="BCE41FF0"/>
    <w:lvl w:ilvl="0" w:tplc="79B0F93A">
      <w:start w:val="403"/>
      <w:numFmt w:val="bullet"/>
      <w:lvlText w:val=""/>
      <w:lvlJc w:val="left"/>
      <w:pPr>
        <w:ind w:left="720" w:hanging="360"/>
      </w:pPr>
      <w:rPr>
        <w:rFonts w:ascii="Symbol" w:eastAsia="Times New Roman" w:hAnsi="Symbol" w:cstheme="minorHAns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E111987"/>
    <w:multiLevelType w:val="hybridMultilevel"/>
    <w:tmpl w:val="BD342D32"/>
    <w:lvl w:ilvl="0" w:tplc="E0B4E946">
      <w:start w:val="403"/>
      <w:numFmt w:val="bullet"/>
      <w:lvlText w:val=""/>
      <w:lvlJc w:val="left"/>
      <w:pPr>
        <w:ind w:left="360" w:hanging="360"/>
      </w:pPr>
      <w:rPr>
        <w:rFonts w:ascii="Symbol" w:eastAsia="Times New Roman" w:hAnsi="Symbol" w:cstheme="minorHAns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nsid w:val="226247A7"/>
    <w:multiLevelType w:val="hybridMultilevel"/>
    <w:tmpl w:val="EE0CD9F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2CCE1263"/>
    <w:multiLevelType w:val="hybridMultilevel"/>
    <w:tmpl w:val="FCDC3D3E"/>
    <w:lvl w:ilvl="0" w:tplc="1CF2F0FE">
      <w:numFmt w:val="bullet"/>
      <w:lvlText w:val=""/>
      <w:lvlJc w:val="left"/>
      <w:pPr>
        <w:tabs>
          <w:tab w:val="num" w:pos="720"/>
        </w:tabs>
        <w:ind w:left="720" w:hanging="360"/>
      </w:pPr>
      <w:rPr>
        <w:rFonts w:ascii="Symbol" w:eastAsia="Times New Roman" w:hAnsi="Symbo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EF35C53"/>
    <w:multiLevelType w:val="hybridMultilevel"/>
    <w:tmpl w:val="3C34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213932"/>
    <w:multiLevelType w:val="hybridMultilevel"/>
    <w:tmpl w:val="A39AC5D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34887446"/>
    <w:multiLevelType w:val="hybridMultilevel"/>
    <w:tmpl w:val="E64C82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59F4EEE"/>
    <w:multiLevelType w:val="hybridMultilevel"/>
    <w:tmpl w:val="226264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3E214A16"/>
    <w:multiLevelType w:val="hybridMultilevel"/>
    <w:tmpl w:val="98CE80B4"/>
    <w:lvl w:ilvl="0" w:tplc="526ED0B0">
      <w:start w:val="2009"/>
      <w:numFmt w:val="bullet"/>
      <w:lvlText w:val=""/>
      <w:lvlJc w:val="left"/>
      <w:pPr>
        <w:ind w:left="720" w:hanging="360"/>
      </w:pPr>
      <w:rPr>
        <w:rFonts w:ascii="Symbol" w:eastAsia="Times New Roman"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7DC07D9"/>
    <w:multiLevelType w:val="hybridMultilevel"/>
    <w:tmpl w:val="B8E6DB98"/>
    <w:lvl w:ilvl="0" w:tplc="00C01ECC">
      <w:start w:val="8"/>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EBD6965"/>
    <w:multiLevelType w:val="hybridMultilevel"/>
    <w:tmpl w:val="957E8F8A"/>
    <w:lvl w:ilvl="0" w:tplc="EABE118C">
      <w:start w:val="1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9D036F9"/>
    <w:multiLevelType w:val="hybridMultilevel"/>
    <w:tmpl w:val="5064846C"/>
    <w:lvl w:ilvl="0" w:tplc="0CBE3B0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E594875"/>
    <w:multiLevelType w:val="hybridMultilevel"/>
    <w:tmpl w:val="89282E7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6574533C"/>
    <w:multiLevelType w:val="hybridMultilevel"/>
    <w:tmpl w:val="E61A203A"/>
    <w:lvl w:ilvl="0" w:tplc="A4861E12">
      <w:numFmt w:val="bullet"/>
      <w:lvlText w:val=""/>
      <w:lvlJc w:val="left"/>
      <w:pPr>
        <w:ind w:left="720" w:hanging="360"/>
      </w:pPr>
      <w:rPr>
        <w:rFonts w:ascii="Symbol" w:eastAsia="Times New Roman" w:hAnsi="Symbol" w:cs="Arial" w:hint="default"/>
        <w:color w:val="000000"/>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696507BE"/>
    <w:multiLevelType w:val="hybridMultilevel"/>
    <w:tmpl w:val="752A4EE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70007F79"/>
    <w:multiLevelType w:val="hybridMultilevel"/>
    <w:tmpl w:val="CFEE880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722843D9"/>
    <w:multiLevelType w:val="hybridMultilevel"/>
    <w:tmpl w:val="E37A838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72B96BFC"/>
    <w:multiLevelType w:val="hybridMultilevel"/>
    <w:tmpl w:val="F6B2D2B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3"/>
  </w:num>
  <w:num w:numId="4">
    <w:abstractNumId w:val="18"/>
  </w:num>
  <w:num w:numId="5">
    <w:abstractNumId w:val="16"/>
  </w:num>
  <w:num w:numId="6">
    <w:abstractNumId w:val="0"/>
  </w:num>
  <w:num w:numId="7">
    <w:abstractNumId w:val="17"/>
  </w:num>
  <w:num w:numId="8">
    <w:abstractNumId w:val="15"/>
  </w:num>
  <w:num w:numId="9">
    <w:abstractNumId w:val="1"/>
  </w:num>
  <w:num w:numId="10">
    <w:abstractNumId w:val="12"/>
  </w:num>
  <w:num w:numId="11">
    <w:abstractNumId w:val="9"/>
  </w:num>
  <w:num w:numId="12">
    <w:abstractNumId w:val="14"/>
  </w:num>
  <w:num w:numId="13">
    <w:abstractNumId w:val="23"/>
  </w:num>
  <w:num w:numId="14">
    <w:abstractNumId w:val="6"/>
  </w:num>
  <w:num w:numId="15">
    <w:abstractNumId w:val="19"/>
  </w:num>
  <w:num w:numId="16">
    <w:abstractNumId w:val="24"/>
  </w:num>
  <w:num w:numId="17">
    <w:abstractNumId w:val="5"/>
  </w:num>
  <w:num w:numId="18">
    <w:abstractNumId w:val="4"/>
  </w:num>
  <w:num w:numId="19">
    <w:abstractNumId w:val="20"/>
  </w:num>
  <w:num w:numId="20">
    <w:abstractNumId w:val="22"/>
  </w:num>
  <w:num w:numId="21">
    <w:abstractNumId w:val="2"/>
  </w:num>
  <w:num w:numId="22">
    <w:abstractNumId w:val="7"/>
  </w:num>
  <w:num w:numId="23">
    <w:abstractNumId w:val="8"/>
  </w:num>
  <w:num w:numId="24">
    <w:abstractNumId w:val="1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E9C"/>
    <w:rsid w:val="00004ED9"/>
    <w:rsid w:val="00011877"/>
    <w:rsid w:val="000145B0"/>
    <w:rsid w:val="00023F8B"/>
    <w:rsid w:val="00027227"/>
    <w:rsid w:val="00041F7C"/>
    <w:rsid w:val="00050E32"/>
    <w:rsid w:val="00066F95"/>
    <w:rsid w:val="00074B43"/>
    <w:rsid w:val="00076D9D"/>
    <w:rsid w:val="00083EA4"/>
    <w:rsid w:val="000A6D96"/>
    <w:rsid w:val="000A7D64"/>
    <w:rsid w:val="000B1C0B"/>
    <w:rsid w:val="000F1DED"/>
    <w:rsid w:val="000F63BD"/>
    <w:rsid w:val="00102A1B"/>
    <w:rsid w:val="001235D3"/>
    <w:rsid w:val="00163A5F"/>
    <w:rsid w:val="00167CC5"/>
    <w:rsid w:val="00182282"/>
    <w:rsid w:val="001A21F2"/>
    <w:rsid w:val="001A4D31"/>
    <w:rsid w:val="001A52AD"/>
    <w:rsid w:val="001B4EF5"/>
    <w:rsid w:val="001B63B8"/>
    <w:rsid w:val="001C76DA"/>
    <w:rsid w:val="001D1467"/>
    <w:rsid w:val="001E2F62"/>
    <w:rsid w:val="001F1A2D"/>
    <w:rsid w:val="001F1A90"/>
    <w:rsid w:val="001F6613"/>
    <w:rsid w:val="00210DD7"/>
    <w:rsid w:val="00212192"/>
    <w:rsid w:val="00214156"/>
    <w:rsid w:val="00244F0D"/>
    <w:rsid w:val="00262DB5"/>
    <w:rsid w:val="00263E1E"/>
    <w:rsid w:val="0026722C"/>
    <w:rsid w:val="0028586F"/>
    <w:rsid w:val="0028659D"/>
    <w:rsid w:val="00294C88"/>
    <w:rsid w:val="002A24F2"/>
    <w:rsid w:val="002A2B44"/>
    <w:rsid w:val="002A2F7E"/>
    <w:rsid w:val="002C2024"/>
    <w:rsid w:val="002C6E67"/>
    <w:rsid w:val="002E7A81"/>
    <w:rsid w:val="002F1F64"/>
    <w:rsid w:val="002F287F"/>
    <w:rsid w:val="002F3EC7"/>
    <w:rsid w:val="002F6A2C"/>
    <w:rsid w:val="0030072F"/>
    <w:rsid w:val="00323995"/>
    <w:rsid w:val="00353412"/>
    <w:rsid w:val="00385F27"/>
    <w:rsid w:val="003A1F0F"/>
    <w:rsid w:val="003A39C4"/>
    <w:rsid w:val="003A3C72"/>
    <w:rsid w:val="003A4BDD"/>
    <w:rsid w:val="003A5BF8"/>
    <w:rsid w:val="003B4CD7"/>
    <w:rsid w:val="003C1E17"/>
    <w:rsid w:val="003D1DC5"/>
    <w:rsid w:val="003E4FD7"/>
    <w:rsid w:val="003E605E"/>
    <w:rsid w:val="004021B4"/>
    <w:rsid w:val="00406D78"/>
    <w:rsid w:val="00415B6E"/>
    <w:rsid w:val="00434DD5"/>
    <w:rsid w:val="00436D71"/>
    <w:rsid w:val="00436FA5"/>
    <w:rsid w:val="0044734A"/>
    <w:rsid w:val="00452427"/>
    <w:rsid w:val="00452A6B"/>
    <w:rsid w:val="00452F07"/>
    <w:rsid w:val="00462F6D"/>
    <w:rsid w:val="00477740"/>
    <w:rsid w:val="00482351"/>
    <w:rsid w:val="00484C72"/>
    <w:rsid w:val="00491943"/>
    <w:rsid w:val="004A7F3A"/>
    <w:rsid w:val="004A7FE4"/>
    <w:rsid w:val="004B1ACB"/>
    <w:rsid w:val="004B232C"/>
    <w:rsid w:val="004C32E9"/>
    <w:rsid w:val="004D21C1"/>
    <w:rsid w:val="004E6552"/>
    <w:rsid w:val="004F2AB5"/>
    <w:rsid w:val="005153D4"/>
    <w:rsid w:val="00524761"/>
    <w:rsid w:val="00530E8A"/>
    <w:rsid w:val="005356EC"/>
    <w:rsid w:val="00535F2C"/>
    <w:rsid w:val="00546C18"/>
    <w:rsid w:val="00555C5C"/>
    <w:rsid w:val="00555E1E"/>
    <w:rsid w:val="005A27BE"/>
    <w:rsid w:val="005C67BB"/>
    <w:rsid w:val="005D204C"/>
    <w:rsid w:val="005D3A82"/>
    <w:rsid w:val="005F5965"/>
    <w:rsid w:val="0060775B"/>
    <w:rsid w:val="00610B15"/>
    <w:rsid w:val="00613DDA"/>
    <w:rsid w:val="006154EC"/>
    <w:rsid w:val="006242E5"/>
    <w:rsid w:val="00637B68"/>
    <w:rsid w:val="00643CA8"/>
    <w:rsid w:val="006512B8"/>
    <w:rsid w:val="00663F8D"/>
    <w:rsid w:val="0068099C"/>
    <w:rsid w:val="00691EEA"/>
    <w:rsid w:val="006B12E2"/>
    <w:rsid w:val="006C17C4"/>
    <w:rsid w:val="006D4CFB"/>
    <w:rsid w:val="006E4FDD"/>
    <w:rsid w:val="00730919"/>
    <w:rsid w:val="00734608"/>
    <w:rsid w:val="007511B7"/>
    <w:rsid w:val="00751ADE"/>
    <w:rsid w:val="00781371"/>
    <w:rsid w:val="007858D3"/>
    <w:rsid w:val="007B0B67"/>
    <w:rsid w:val="007C4895"/>
    <w:rsid w:val="007C4E88"/>
    <w:rsid w:val="007D197C"/>
    <w:rsid w:val="007F3DB3"/>
    <w:rsid w:val="008171C3"/>
    <w:rsid w:val="00852B12"/>
    <w:rsid w:val="00872370"/>
    <w:rsid w:val="00884244"/>
    <w:rsid w:val="00894C1C"/>
    <w:rsid w:val="008B0424"/>
    <w:rsid w:val="008B1AE3"/>
    <w:rsid w:val="008D31DF"/>
    <w:rsid w:val="008F5C87"/>
    <w:rsid w:val="00927655"/>
    <w:rsid w:val="009321E0"/>
    <w:rsid w:val="009429A2"/>
    <w:rsid w:val="00945536"/>
    <w:rsid w:val="0096203A"/>
    <w:rsid w:val="00965508"/>
    <w:rsid w:val="00972E1A"/>
    <w:rsid w:val="00983214"/>
    <w:rsid w:val="0098406D"/>
    <w:rsid w:val="009934DF"/>
    <w:rsid w:val="009965FA"/>
    <w:rsid w:val="009A3D4C"/>
    <w:rsid w:val="009B15D7"/>
    <w:rsid w:val="009D43A0"/>
    <w:rsid w:val="009D73EF"/>
    <w:rsid w:val="009E3AA1"/>
    <w:rsid w:val="009E457F"/>
    <w:rsid w:val="00A039DA"/>
    <w:rsid w:val="00A228C6"/>
    <w:rsid w:val="00A34D93"/>
    <w:rsid w:val="00A459B4"/>
    <w:rsid w:val="00A53E9C"/>
    <w:rsid w:val="00A5672D"/>
    <w:rsid w:val="00A730C8"/>
    <w:rsid w:val="00A76D92"/>
    <w:rsid w:val="00A9246D"/>
    <w:rsid w:val="00AA47A8"/>
    <w:rsid w:val="00AB1BAE"/>
    <w:rsid w:val="00AC4E63"/>
    <w:rsid w:val="00AC4FBA"/>
    <w:rsid w:val="00AE3808"/>
    <w:rsid w:val="00AE6E19"/>
    <w:rsid w:val="00AF152B"/>
    <w:rsid w:val="00AF2616"/>
    <w:rsid w:val="00B1489A"/>
    <w:rsid w:val="00B206EF"/>
    <w:rsid w:val="00B320D2"/>
    <w:rsid w:val="00B34865"/>
    <w:rsid w:val="00B3665B"/>
    <w:rsid w:val="00B4396D"/>
    <w:rsid w:val="00B55330"/>
    <w:rsid w:val="00B62958"/>
    <w:rsid w:val="00B810F0"/>
    <w:rsid w:val="00BA5F36"/>
    <w:rsid w:val="00BE2A08"/>
    <w:rsid w:val="00BE3F2F"/>
    <w:rsid w:val="00C17102"/>
    <w:rsid w:val="00C211ED"/>
    <w:rsid w:val="00C3558A"/>
    <w:rsid w:val="00C53ADF"/>
    <w:rsid w:val="00C56493"/>
    <w:rsid w:val="00C82D68"/>
    <w:rsid w:val="00C855D7"/>
    <w:rsid w:val="00C85C80"/>
    <w:rsid w:val="00C931A1"/>
    <w:rsid w:val="00CB2FEB"/>
    <w:rsid w:val="00CB314F"/>
    <w:rsid w:val="00CD7912"/>
    <w:rsid w:val="00CE060D"/>
    <w:rsid w:val="00CE4114"/>
    <w:rsid w:val="00CF175D"/>
    <w:rsid w:val="00CF591D"/>
    <w:rsid w:val="00D041BE"/>
    <w:rsid w:val="00D12345"/>
    <w:rsid w:val="00D17156"/>
    <w:rsid w:val="00D243B3"/>
    <w:rsid w:val="00D33E94"/>
    <w:rsid w:val="00D45C4A"/>
    <w:rsid w:val="00D55211"/>
    <w:rsid w:val="00D6268C"/>
    <w:rsid w:val="00D672CC"/>
    <w:rsid w:val="00D701C4"/>
    <w:rsid w:val="00DB0BDB"/>
    <w:rsid w:val="00DB2A71"/>
    <w:rsid w:val="00DB73CC"/>
    <w:rsid w:val="00DC329A"/>
    <w:rsid w:val="00DD2147"/>
    <w:rsid w:val="00DE0B14"/>
    <w:rsid w:val="00DF1F92"/>
    <w:rsid w:val="00E0691A"/>
    <w:rsid w:val="00E11710"/>
    <w:rsid w:val="00E13B74"/>
    <w:rsid w:val="00E14189"/>
    <w:rsid w:val="00E24149"/>
    <w:rsid w:val="00E436E9"/>
    <w:rsid w:val="00E54C48"/>
    <w:rsid w:val="00E74F31"/>
    <w:rsid w:val="00EA5DFF"/>
    <w:rsid w:val="00EE3C6E"/>
    <w:rsid w:val="00EE54D7"/>
    <w:rsid w:val="00F200BA"/>
    <w:rsid w:val="00F202AB"/>
    <w:rsid w:val="00F222EE"/>
    <w:rsid w:val="00F26B40"/>
    <w:rsid w:val="00F33FF0"/>
    <w:rsid w:val="00F35A88"/>
    <w:rsid w:val="00F368C2"/>
    <w:rsid w:val="00F37EFD"/>
    <w:rsid w:val="00F41355"/>
    <w:rsid w:val="00F449C4"/>
    <w:rsid w:val="00F5476C"/>
    <w:rsid w:val="00FA34E6"/>
    <w:rsid w:val="00FA44D6"/>
    <w:rsid w:val="00FB1FDA"/>
    <w:rsid w:val="00FB2442"/>
    <w:rsid w:val="00FB5F39"/>
    <w:rsid w:val="00FC1E46"/>
    <w:rsid w:val="00FC59CB"/>
    <w:rsid w:val="00FD296C"/>
    <w:rsid w:val="00FE7095"/>
    <w:rsid w:val="00FF4CF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12B8"/>
    <w:rPr>
      <w:sz w:val="24"/>
      <w:szCs w:val="24"/>
      <w:lang w:val="en-US" w:eastAsia="en-US"/>
    </w:rPr>
  </w:style>
  <w:style w:type="paragraph" w:styleId="Heading5">
    <w:name w:val="heading 5"/>
    <w:basedOn w:val="Normal"/>
    <w:next w:val="Normal"/>
    <w:link w:val="Heading5Char"/>
    <w:qFormat/>
    <w:rsid w:val="002A2B44"/>
    <w:pPr>
      <w:keepNext/>
      <w:jc w:val="center"/>
      <w:outlineLvl w:val="4"/>
    </w:pPr>
    <w:rPr>
      <w:rFonts w:ascii="Arial" w:eastAsia="Times" w:hAnsi="Arial"/>
      <w:b/>
      <w:color w:val="000000"/>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53E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FB5F39"/>
    <w:pPr>
      <w:shd w:val="clear" w:color="auto" w:fill="000080"/>
    </w:pPr>
    <w:rPr>
      <w:rFonts w:ascii="Tahoma" w:hAnsi="Tahoma" w:cs="Tahoma"/>
      <w:sz w:val="20"/>
      <w:szCs w:val="20"/>
    </w:rPr>
  </w:style>
  <w:style w:type="paragraph" w:styleId="BalloonText">
    <w:name w:val="Balloon Text"/>
    <w:basedOn w:val="Normal"/>
    <w:link w:val="BalloonTextChar"/>
    <w:rsid w:val="00E24149"/>
    <w:rPr>
      <w:rFonts w:ascii="Tahoma" w:hAnsi="Tahoma" w:cs="Tahoma"/>
      <w:sz w:val="16"/>
      <w:szCs w:val="16"/>
    </w:rPr>
  </w:style>
  <w:style w:type="character" w:customStyle="1" w:styleId="BalloonTextChar">
    <w:name w:val="Balloon Text Char"/>
    <w:basedOn w:val="DefaultParagraphFont"/>
    <w:link w:val="BalloonText"/>
    <w:rsid w:val="00E24149"/>
    <w:rPr>
      <w:rFonts w:ascii="Tahoma" w:hAnsi="Tahoma" w:cs="Tahoma"/>
      <w:sz w:val="16"/>
      <w:szCs w:val="16"/>
      <w:lang w:val="en-US" w:eastAsia="en-US"/>
    </w:rPr>
  </w:style>
  <w:style w:type="character" w:customStyle="1" w:styleId="Heading5Char">
    <w:name w:val="Heading 5 Char"/>
    <w:basedOn w:val="DefaultParagraphFont"/>
    <w:link w:val="Heading5"/>
    <w:rsid w:val="002A2B44"/>
    <w:rPr>
      <w:rFonts w:ascii="Arial" w:eastAsia="Times" w:hAnsi="Arial"/>
      <w:b/>
      <w:color w:val="000000"/>
      <w:sz w:val="26"/>
      <w:lang w:val="en-US" w:eastAsia="en-US"/>
    </w:rPr>
  </w:style>
  <w:style w:type="paragraph" w:styleId="ListParagraph">
    <w:name w:val="List Paragraph"/>
    <w:basedOn w:val="Normal"/>
    <w:uiPriority w:val="34"/>
    <w:qFormat/>
    <w:rsid w:val="002A2B44"/>
    <w:pPr>
      <w:spacing w:after="200" w:line="276" w:lineRule="auto"/>
      <w:ind w:left="720"/>
      <w:contextualSpacing/>
    </w:pPr>
    <w:rPr>
      <w:rFonts w:ascii="Calibri" w:eastAsia="Calibri" w:hAnsi="Calibri"/>
      <w:sz w:val="22"/>
      <w:szCs w:val="22"/>
    </w:rPr>
  </w:style>
  <w:style w:type="character" w:styleId="Hyperlink">
    <w:name w:val="Hyperlink"/>
    <w:basedOn w:val="DefaultParagraphFont"/>
    <w:uiPriority w:val="99"/>
    <w:unhideWhenUsed/>
    <w:rsid w:val="00436D71"/>
    <w:rPr>
      <w:color w:val="0000FF"/>
      <w:u w:val="single"/>
    </w:rPr>
  </w:style>
  <w:style w:type="character" w:styleId="FollowedHyperlink">
    <w:name w:val="FollowedHyperlink"/>
    <w:basedOn w:val="DefaultParagraphFont"/>
    <w:rsid w:val="00294C88"/>
    <w:rPr>
      <w:color w:val="800080"/>
      <w:u w:val="single"/>
    </w:rPr>
  </w:style>
  <w:style w:type="paragraph" w:customStyle="1" w:styleId="Default">
    <w:name w:val="Default"/>
    <w:rsid w:val="00452F07"/>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rsid w:val="00BE3F2F"/>
    <w:pPr>
      <w:tabs>
        <w:tab w:val="center" w:pos="4680"/>
        <w:tab w:val="right" w:pos="9360"/>
      </w:tabs>
    </w:pPr>
  </w:style>
  <w:style w:type="character" w:customStyle="1" w:styleId="HeaderChar">
    <w:name w:val="Header Char"/>
    <w:basedOn w:val="DefaultParagraphFont"/>
    <w:link w:val="Header"/>
    <w:rsid w:val="00BE3F2F"/>
    <w:rPr>
      <w:sz w:val="24"/>
      <w:szCs w:val="24"/>
      <w:lang w:val="en-US" w:eastAsia="en-US"/>
    </w:rPr>
  </w:style>
  <w:style w:type="paragraph" w:styleId="Footer">
    <w:name w:val="footer"/>
    <w:basedOn w:val="Normal"/>
    <w:link w:val="FooterChar"/>
    <w:uiPriority w:val="99"/>
    <w:rsid w:val="00BE3F2F"/>
    <w:pPr>
      <w:tabs>
        <w:tab w:val="center" w:pos="4680"/>
        <w:tab w:val="right" w:pos="9360"/>
      </w:tabs>
    </w:pPr>
  </w:style>
  <w:style w:type="character" w:customStyle="1" w:styleId="FooterChar">
    <w:name w:val="Footer Char"/>
    <w:basedOn w:val="DefaultParagraphFont"/>
    <w:link w:val="Footer"/>
    <w:uiPriority w:val="99"/>
    <w:rsid w:val="00BE3F2F"/>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12B8"/>
    <w:rPr>
      <w:sz w:val="24"/>
      <w:szCs w:val="24"/>
      <w:lang w:val="en-US" w:eastAsia="en-US"/>
    </w:rPr>
  </w:style>
  <w:style w:type="paragraph" w:styleId="Heading5">
    <w:name w:val="heading 5"/>
    <w:basedOn w:val="Normal"/>
    <w:next w:val="Normal"/>
    <w:link w:val="Heading5Char"/>
    <w:qFormat/>
    <w:rsid w:val="002A2B44"/>
    <w:pPr>
      <w:keepNext/>
      <w:jc w:val="center"/>
      <w:outlineLvl w:val="4"/>
    </w:pPr>
    <w:rPr>
      <w:rFonts w:ascii="Arial" w:eastAsia="Times" w:hAnsi="Arial"/>
      <w:b/>
      <w:color w:val="000000"/>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53E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FB5F39"/>
    <w:pPr>
      <w:shd w:val="clear" w:color="auto" w:fill="000080"/>
    </w:pPr>
    <w:rPr>
      <w:rFonts w:ascii="Tahoma" w:hAnsi="Tahoma" w:cs="Tahoma"/>
      <w:sz w:val="20"/>
      <w:szCs w:val="20"/>
    </w:rPr>
  </w:style>
  <w:style w:type="paragraph" w:styleId="BalloonText">
    <w:name w:val="Balloon Text"/>
    <w:basedOn w:val="Normal"/>
    <w:link w:val="BalloonTextChar"/>
    <w:rsid w:val="00E24149"/>
    <w:rPr>
      <w:rFonts w:ascii="Tahoma" w:hAnsi="Tahoma" w:cs="Tahoma"/>
      <w:sz w:val="16"/>
      <w:szCs w:val="16"/>
    </w:rPr>
  </w:style>
  <w:style w:type="character" w:customStyle="1" w:styleId="BalloonTextChar">
    <w:name w:val="Balloon Text Char"/>
    <w:basedOn w:val="DefaultParagraphFont"/>
    <w:link w:val="BalloonText"/>
    <w:rsid w:val="00E24149"/>
    <w:rPr>
      <w:rFonts w:ascii="Tahoma" w:hAnsi="Tahoma" w:cs="Tahoma"/>
      <w:sz w:val="16"/>
      <w:szCs w:val="16"/>
      <w:lang w:val="en-US" w:eastAsia="en-US"/>
    </w:rPr>
  </w:style>
  <w:style w:type="character" w:customStyle="1" w:styleId="Heading5Char">
    <w:name w:val="Heading 5 Char"/>
    <w:basedOn w:val="DefaultParagraphFont"/>
    <w:link w:val="Heading5"/>
    <w:rsid w:val="002A2B44"/>
    <w:rPr>
      <w:rFonts w:ascii="Arial" w:eastAsia="Times" w:hAnsi="Arial"/>
      <w:b/>
      <w:color w:val="000000"/>
      <w:sz w:val="26"/>
      <w:lang w:val="en-US" w:eastAsia="en-US"/>
    </w:rPr>
  </w:style>
  <w:style w:type="paragraph" w:styleId="ListParagraph">
    <w:name w:val="List Paragraph"/>
    <w:basedOn w:val="Normal"/>
    <w:uiPriority w:val="34"/>
    <w:qFormat/>
    <w:rsid w:val="002A2B44"/>
    <w:pPr>
      <w:spacing w:after="200" w:line="276" w:lineRule="auto"/>
      <w:ind w:left="720"/>
      <w:contextualSpacing/>
    </w:pPr>
    <w:rPr>
      <w:rFonts w:ascii="Calibri" w:eastAsia="Calibri" w:hAnsi="Calibri"/>
      <w:sz w:val="22"/>
      <w:szCs w:val="22"/>
    </w:rPr>
  </w:style>
  <w:style w:type="character" w:styleId="Hyperlink">
    <w:name w:val="Hyperlink"/>
    <w:basedOn w:val="DefaultParagraphFont"/>
    <w:uiPriority w:val="99"/>
    <w:unhideWhenUsed/>
    <w:rsid w:val="00436D71"/>
    <w:rPr>
      <w:color w:val="0000FF"/>
      <w:u w:val="single"/>
    </w:rPr>
  </w:style>
  <w:style w:type="character" w:styleId="FollowedHyperlink">
    <w:name w:val="FollowedHyperlink"/>
    <w:basedOn w:val="DefaultParagraphFont"/>
    <w:rsid w:val="00294C88"/>
    <w:rPr>
      <w:color w:val="800080"/>
      <w:u w:val="single"/>
    </w:rPr>
  </w:style>
  <w:style w:type="paragraph" w:customStyle="1" w:styleId="Default">
    <w:name w:val="Default"/>
    <w:rsid w:val="00452F07"/>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rsid w:val="00BE3F2F"/>
    <w:pPr>
      <w:tabs>
        <w:tab w:val="center" w:pos="4680"/>
        <w:tab w:val="right" w:pos="9360"/>
      </w:tabs>
    </w:pPr>
  </w:style>
  <w:style w:type="character" w:customStyle="1" w:styleId="HeaderChar">
    <w:name w:val="Header Char"/>
    <w:basedOn w:val="DefaultParagraphFont"/>
    <w:link w:val="Header"/>
    <w:rsid w:val="00BE3F2F"/>
    <w:rPr>
      <w:sz w:val="24"/>
      <w:szCs w:val="24"/>
      <w:lang w:val="en-US" w:eastAsia="en-US"/>
    </w:rPr>
  </w:style>
  <w:style w:type="paragraph" w:styleId="Footer">
    <w:name w:val="footer"/>
    <w:basedOn w:val="Normal"/>
    <w:link w:val="FooterChar"/>
    <w:uiPriority w:val="99"/>
    <w:rsid w:val="00BE3F2F"/>
    <w:pPr>
      <w:tabs>
        <w:tab w:val="center" w:pos="4680"/>
        <w:tab w:val="right" w:pos="9360"/>
      </w:tabs>
    </w:pPr>
  </w:style>
  <w:style w:type="character" w:customStyle="1" w:styleId="FooterChar">
    <w:name w:val="Footer Char"/>
    <w:basedOn w:val="DefaultParagraphFont"/>
    <w:link w:val="Footer"/>
    <w:uiPriority w:val="99"/>
    <w:rsid w:val="00BE3F2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81440">
      <w:bodyDiv w:val="1"/>
      <w:marLeft w:val="0"/>
      <w:marRight w:val="0"/>
      <w:marTop w:val="0"/>
      <w:marBottom w:val="0"/>
      <w:divBdr>
        <w:top w:val="none" w:sz="0" w:space="0" w:color="auto"/>
        <w:left w:val="none" w:sz="0" w:space="0" w:color="auto"/>
        <w:bottom w:val="none" w:sz="0" w:space="0" w:color="auto"/>
        <w:right w:val="none" w:sz="0" w:space="0" w:color="auto"/>
      </w:divBdr>
    </w:div>
    <w:div w:id="77751168">
      <w:bodyDiv w:val="1"/>
      <w:marLeft w:val="0"/>
      <w:marRight w:val="0"/>
      <w:marTop w:val="0"/>
      <w:marBottom w:val="0"/>
      <w:divBdr>
        <w:top w:val="none" w:sz="0" w:space="0" w:color="auto"/>
        <w:left w:val="none" w:sz="0" w:space="0" w:color="auto"/>
        <w:bottom w:val="none" w:sz="0" w:space="0" w:color="auto"/>
        <w:right w:val="none" w:sz="0" w:space="0" w:color="auto"/>
      </w:divBdr>
    </w:div>
    <w:div w:id="193688440">
      <w:bodyDiv w:val="1"/>
      <w:marLeft w:val="0"/>
      <w:marRight w:val="0"/>
      <w:marTop w:val="0"/>
      <w:marBottom w:val="0"/>
      <w:divBdr>
        <w:top w:val="none" w:sz="0" w:space="0" w:color="auto"/>
        <w:left w:val="none" w:sz="0" w:space="0" w:color="auto"/>
        <w:bottom w:val="none" w:sz="0" w:space="0" w:color="auto"/>
        <w:right w:val="none" w:sz="0" w:space="0" w:color="auto"/>
      </w:divBdr>
    </w:div>
    <w:div w:id="248933030">
      <w:bodyDiv w:val="1"/>
      <w:marLeft w:val="150"/>
      <w:marRight w:val="150"/>
      <w:marTop w:val="0"/>
      <w:marBottom w:val="0"/>
      <w:divBdr>
        <w:top w:val="none" w:sz="0" w:space="0" w:color="auto"/>
        <w:left w:val="none" w:sz="0" w:space="0" w:color="auto"/>
        <w:bottom w:val="none" w:sz="0" w:space="0" w:color="auto"/>
        <w:right w:val="none" w:sz="0" w:space="0" w:color="auto"/>
      </w:divBdr>
      <w:divsChild>
        <w:div w:id="845946125">
          <w:marLeft w:val="0"/>
          <w:marRight w:val="0"/>
          <w:marTop w:val="0"/>
          <w:marBottom w:val="0"/>
          <w:divBdr>
            <w:top w:val="none" w:sz="0" w:space="0" w:color="auto"/>
            <w:left w:val="none" w:sz="0" w:space="0" w:color="auto"/>
            <w:bottom w:val="none" w:sz="0" w:space="0" w:color="auto"/>
            <w:right w:val="none" w:sz="0" w:space="0" w:color="auto"/>
          </w:divBdr>
          <w:divsChild>
            <w:div w:id="260964383">
              <w:marLeft w:val="150"/>
              <w:marRight w:val="150"/>
              <w:marTop w:val="0"/>
              <w:marBottom w:val="0"/>
              <w:divBdr>
                <w:top w:val="none" w:sz="0" w:space="0" w:color="auto"/>
                <w:left w:val="none" w:sz="0" w:space="0" w:color="auto"/>
                <w:bottom w:val="none" w:sz="0" w:space="0" w:color="auto"/>
                <w:right w:val="none" w:sz="0" w:space="0" w:color="auto"/>
              </w:divBdr>
              <w:divsChild>
                <w:div w:id="1196235017">
                  <w:marLeft w:val="0"/>
                  <w:marRight w:val="0"/>
                  <w:marTop w:val="0"/>
                  <w:marBottom w:val="0"/>
                  <w:divBdr>
                    <w:top w:val="none" w:sz="0" w:space="0" w:color="auto"/>
                    <w:left w:val="none" w:sz="0" w:space="0" w:color="auto"/>
                    <w:bottom w:val="none" w:sz="0" w:space="0" w:color="auto"/>
                    <w:right w:val="none" w:sz="0" w:space="0" w:color="auto"/>
                  </w:divBdr>
                  <w:divsChild>
                    <w:div w:id="1559395205">
                      <w:marLeft w:val="0"/>
                      <w:marRight w:val="0"/>
                      <w:marTop w:val="0"/>
                      <w:marBottom w:val="0"/>
                      <w:divBdr>
                        <w:top w:val="none" w:sz="0" w:space="0" w:color="auto"/>
                        <w:left w:val="none" w:sz="0" w:space="0" w:color="auto"/>
                        <w:bottom w:val="none" w:sz="0" w:space="0" w:color="auto"/>
                        <w:right w:val="none" w:sz="0" w:space="0" w:color="auto"/>
                      </w:divBdr>
                      <w:divsChild>
                        <w:div w:id="1370952354">
                          <w:marLeft w:val="0"/>
                          <w:marRight w:val="0"/>
                          <w:marTop w:val="0"/>
                          <w:marBottom w:val="0"/>
                          <w:divBdr>
                            <w:top w:val="none" w:sz="0" w:space="0" w:color="auto"/>
                            <w:left w:val="none" w:sz="0" w:space="0" w:color="auto"/>
                            <w:bottom w:val="none" w:sz="0" w:space="0" w:color="auto"/>
                            <w:right w:val="none" w:sz="0" w:space="0" w:color="auto"/>
                          </w:divBdr>
                          <w:divsChild>
                            <w:div w:id="47737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486010">
      <w:bodyDiv w:val="1"/>
      <w:marLeft w:val="0"/>
      <w:marRight w:val="0"/>
      <w:marTop w:val="0"/>
      <w:marBottom w:val="0"/>
      <w:divBdr>
        <w:top w:val="none" w:sz="0" w:space="0" w:color="auto"/>
        <w:left w:val="none" w:sz="0" w:space="0" w:color="auto"/>
        <w:bottom w:val="none" w:sz="0" w:space="0" w:color="auto"/>
        <w:right w:val="none" w:sz="0" w:space="0" w:color="auto"/>
      </w:divBdr>
    </w:div>
    <w:div w:id="115672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xtgen.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823</Words>
  <Characters>6075</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Mature Worker Strategy</vt:lpstr>
    </vt:vector>
  </TitlesOfParts>
  <Company>Stolz &amp; Williams Consulting</Company>
  <LinksUpToDate>false</LinksUpToDate>
  <CharactersWithSpaces>6885</CharactersWithSpaces>
  <SharedDoc>false</SharedDoc>
  <HLinks>
    <vt:vector size="12" baseType="variant">
      <vt:variant>
        <vt:i4>65601</vt:i4>
      </vt:variant>
      <vt:variant>
        <vt:i4>3</vt:i4>
      </vt:variant>
      <vt:variant>
        <vt:i4>0</vt:i4>
      </vt:variant>
      <vt:variant>
        <vt:i4>5</vt:i4>
      </vt:variant>
      <vt:variant>
        <vt:lpwstr>http://www.tradesexpo.ca/</vt:lpwstr>
      </vt:variant>
      <vt:variant>
        <vt:lpwstr/>
      </vt:variant>
      <vt:variant>
        <vt:i4>65601</vt:i4>
      </vt:variant>
      <vt:variant>
        <vt:i4>0</vt:i4>
      </vt:variant>
      <vt:variant>
        <vt:i4>0</vt:i4>
      </vt:variant>
      <vt:variant>
        <vt:i4>5</vt:i4>
      </vt:variant>
      <vt:variant>
        <vt:lpwstr>http://www.tradesexpo.ca/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Mature Worker Strategy</dc:title>
  <dc:creator>Tony Stolz</dc:creator>
  <cp:lastModifiedBy>owner</cp:lastModifiedBy>
  <cp:revision>8</cp:revision>
  <cp:lastPrinted>2011-01-09T20:06:00Z</cp:lastPrinted>
  <dcterms:created xsi:type="dcterms:W3CDTF">2011-01-09T20:20:00Z</dcterms:created>
  <dcterms:modified xsi:type="dcterms:W3CDTF">2011-01-09T20:36:00Z</dcterms:modified>
</cp:coreProperties>
</file>